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87189">
      <w:pPr>
        <w:pStyle w:val="printredaction-line"/>
        <w:divId w:val="1693846004"/>
        <w:rPr>
          <w:rFonts w:ascii="Georgia" w:hAnsi="Georgia"/>
        </w:rPr>
      </w:pPr>
      <w:bookmarkStart w:id="0" w:name="_GoBack"/>
      <w:bookmarkEnd w:id="0"/>
      <w:r>
        <w:rPr>
          <w:rStyle w:val="in-future"/>
          <w:rFonts w:ascii="Georgia" w:hAnsi="Georgia"/>
        </w:rPr>
        <w:t>Редакция вступает в силу 1 янв 2021</w:t>
      </w:r>
    </w:p>
    <w:p w:rsidR="00000000" w:rsidRDefault="00287189">
      <w:pPr>
        <w:divId w:val="61108884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Рособрнадзора от 14.08.2020 № 831</w:t>
      </w:r>
    </w:p>
    <w:p w:rsidR="00000000" w:rsidRDefault="00287189">
      <w:pPr>
        <w:pStyle w:val="2"/>
        <w:divId w:val="169384600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</w:t>
      </w:r>
    </w:p>
    <w:p w:rsidR="00000000" w:rsidRDefault="00287189">
      <w:pPr>
        <w:pStyle w:val="a3"/>
        <w:jc w:val="center"/>
        <w:divId w:val="1862741888"/>
        <w:rPr>
          <w:rFonts w:ascii="Georgia" w:hAnsi="Georgia"/>
        </w:rPr>
      </w:pPr>
      <w:r>
        <w:rPr>
          <w:rStyle w:val="a4"/>
          <w:rFonts w:ascii="Georgia" w:hAnsi="Georgia"/>
        </w:rPr>
        <w:t>ФЕДЕРАЛЬНАЯ СЛУЖБА ПО НАДЗОРУ В СФЕРЕ ОБРАЗОВАНИЯ И НАУК</w:t>
      </w:r>
      <w:r>
        <w:rPr>
          <w:rStyle w:val="a4"/>
          <w:rFonts w:ascii="Georgia" w:hAnsi="Georgia"/>
        </w:rPr>
        <w:t>И</w:t>
      </w:r>
    </w:p>
    <w:p w:rsidR="00000000" w:rsidRDefault="00287189">
      <w:pPr>
        <w:pStyle w:val="a3"/>
        <w:jc w:val="center"/>
        <w:divId w:val="1862741888"/>
        <w:rPr>
          <w:rFonts w:ascii="Georgia" w:hAnsi="Georgia"/>
        </w:rPr>
      </w:pPr>
      <w:r>
        <w:rPr>
          <w:rStyle w:val="a4"/>
          <w:rFonts w:ascii="Georgia" w:hAnsi="Georgia"/>
        </w:rPr>
        <w:t>ПРИКА</w:t>
      </w:r>
      <w:r>
        <w:rPr>
          <w:rStyle w:val="a4"/>
          <w:rFonts w:ascii="Georgia" w:hAnsi="Georgia"/>
        </w:rPr>
        <w:t>З</w:t>
      </w:r>
    </w:p>
    <w:p w:rsidR="00000000" w:rsidRDefault="00287189">
      <w:pPr>
        <w:pStyle w:val="a3"/>
        <w:jc w:val="center"/>
        <w:divId w:val="1862741888"/>
        <w:rPr>
          <w:rFonts w:ascii="Georgia" w:hAnsi="Georgia"/>
        </w:rPr>
      </w:pPr>
      <w:r>
        <w:rPr>
          <w:rStyle w:val="a4"/>
          <w:rFonts w:ascii="Georgia" w:hAnsi="Georgia"/>
        </w:rPr>
        <w:t>от 14 августа 2020 года № 83</w:t>
      </w:r>
      <w:r>
        <w:rPr>
          <w:rStyle w:val="a4"/>
          <w:rFonts w:ascii="Georgia" w:hAnsi="Georgia"/>
        </w:rPr>
        <w:t>1</w:t>
      </w:r>
    </w:p>
    <w:p w:rsidR="00000000" w:rsidRDefault="00287189">
      <w:pPr>
        <w:pStyle w:val="a3"/>
        <w:jc w:val="center"/>
        <w:divId w:val="1862741888"/>
        <w:rPr>
          <w:rFonts w:ascii="Georgia" w:hAnsi="Georgia"/>
        </w:rPr>
      </w:pPr>
      <w:r>
        <w:rPr>
          <w:rStyle w:val="a4"/>
          <w:rFonts w:ascii="Georgia" w:hAnsi="Georgia"/>
        </w:rPr>
        <w:t>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</w:t>
      </w:r>
      <w:r>
        <w:rPr>
          <w:rStyle w:val="a4"/>
          <w:rFonts w:ascii="Georgia" w:hAnsi="Georgia"/>
        </w:rPr>
        <w:t xml:space="preserve"> информации</w:t>
      </w:r>
      <w:r>
        <w:rPr>
          <w:rFonts w:ascii="Georgia" w:hAnsi="Georgia"/>
          <w:b/>
          <w:bCs/>
        </w:rPr>
        <w:br/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5" w:anchor="/document/99/499032487/XA00MA42N8/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Правил размещения на официальном сайте образовательной организации в информационно-телекоммуникационной сети «Интернет» и обновления инфо</w:t>
      </w:r>
      <w:r>
        <w:rPr>
          <w:rFonts w:ascii="Georgia" w:hAnsi="Georgia"/>
        </w:rPr>
        <w:t>рмации об образовательной организации, утвержденных</w:t>
      </w:r>
      <w:r>
        <w:rPr>
          <w:rFonts w:ascii="Georgia" w:hAnsi="Georgia"/>
        </w:rPr>
        <w:t xml:space="preserve"> </w:t>
      </w:r>
      <w:hyperlink r:id="rId6" w:anchor="/document/99/499032487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10 июля 2013 г. № 58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(Собрание законодательства Российской Федерации, 2013, № 29, </w:t>
      </w:r>
      <w:r>
        <w:rPr>
          <w:rFonts w:ascii="Georgia" w:hAnsi="Georgia"/>
        </w:rPr>
        <w:t>ст. 3964), приказываю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1. Утвердить прилагаемые Требования к структуре официального сайта образовательной организации в информационно-телекоммуникационной сети «Интернет» и формату представления информации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2. Настоящий приказ вступает в силу с 1 января 20</w:t>
      </w:r>
      <w:r>
        <w:rPr>
          <w:rFonts w:ascii="Georgia" w:hAnsi="Georgia"/>
        </w:rPr>
        <w:t>21 года и действует по 31 декабря 2026 года</w:t>
      </w:r>
      <w:r>
        <w:rPr>
          <w:rFonts w:ascii="Georgia" w:hAnsi="Georgia"/>
        </w:rPr>
        <w:t>.</w:t>
      </w:r>
    </w:p>
    <w:p w:rsidR="00000000" w:rsidRDefault="00287189">
      <w:pPr>
        <w:pStyle w:val="a3"/>
        <w:jc w:val="right"/>
        <w:divId w:val="1862741888"/>
        <w:rPr>
          <w:rFonts w:ascii="Georgia" w:hAnsi="Georgia"/>
        </w:rPr>
      </w:pPr>
      <w:r>
        <w:rPr>
          <w:rFonts w:ascii="Georgia" w:hAnsi="Georgia"/>
        </w:rPr>
        <w:t>И.о. Руководителя</w:t>
      </w:r>
      <w:r>
        <w:rPr>
          <w:rFonts w:ascii="Georgia" w:hAnsi="Georgia"/>
        </w:rPr>
        <w:br/>
        <w:t>С.М. Рукавишников</w:t>
      </w:r>
      <w:r>
        <w:rPr>
          <w:rFonts w:ascii="Georgia" w:hAnsi="Georgia"/>
        </w:rPr>
        <w:br/>
      </w:r>
    </w:p>
    <w:p w:rsidR="00000000" w:rsidRDefault="00287189">
      <w:pPr>
        <w:pStyle w:val="a3"/>
        <w:jc w:val="left"/>
        <w:divId w:val="1862741888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12 ноября 2020 года</w:t>
      </w:r>
      <w:r>
        <w:rPr>
          <w:rFonts w:ascii="Georgia" w:hAnsi="Georgia"/>
        </w:rPr>
        <w:br/>
        <w:t>регистрационный № 60867</w:t>
      </w:r>
      <w:r>
        <w:rPr>
          <w:rFonts w:ascii="Georgia" w:hAnsi="Georgia"/>
        </w:rPr>
        <w:br/>
      </w:r>
    </w:p>
    <w:p w:rsidR="00000000" w:rsidRDefault="00287189">
      <w:pPr>
        <w:pStyle w:val="a3"/>
        <w:jc w:val="right"/>
        <w:divId w:val="1862741888"/>
        <w:rPr>
          <w:rFonts w:ascii="Georgia" w:hAnsi="Georgia"/>
        </w:rPr>
      </w:pPr>
      <w:r>
        <w:rPr>
          <w:rFonts w:ascii="Georgia" w:hAnsi="Georgia"/>
        </w:rPr>
        <w:t>Утверждены</w:t>
      </w:r>
      <w:r>
        <w:rPr>
          <w:rFonts w:ascii="Georgia" w:hAnsi="Georgia"/>
        </w:rPr>
        <w:br/>
        <w:t>приказом Федеральной службы по</w:t>
      </w:r>
      <w:r>
        <w:rPr>
          <w:rFonts w:ascii="Georgia" w:hAnsi="Georgia"/>
        </w:rPr>
        <w:br/>
        <w:t>надзору в сфере образовани</w:t>
      </w:r>
      <w:r>
        <w:rPr>
          <w:rFonts w:ascii="Georgia" w:hAnsi="Georgia"/>
        </w:rPr>
        <w:t>я и науки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от 14 августа 2020 года № 831</w:t>
      </w:r>
      <w:r>
        <w:rPr>
          <w:rFonts w:ascii="Georgia" w:hAnsi="Georgia"/>
        </w:rPr>
        <w:br/>
      </w:r>
    </w:p>
    <w:p w:rsidR="00000000" w:rsidRDefault="00287189">
      <w:pPr>
        <w:divId w:val="1053967531"/>
        <w:rPr>
          <w:rFonts w:ascii="Helvetica" w:eastAsia="Times New Roman" w:hAnsi="Helvetica"/>
          <w:sz w:val="27"/>
          <w:szCs w:val="27"/>
        </w:rPr>
      </w:pPr>
      <w:r>
        <w:rPr>
          <w:rStyle w:val="docuntyped-name"/>
          <w:rFonts w:ascii="Helvetica" w:eastAsia="Times New Roman" w:hAnsi="Helvetica"/>
          <w:sz w:val="27"/>
          <w:szCs w:val="27"/>
        </w:rPr>
        <w:t>Требования</w:t>
      </w:r>
      <w:r>
        <w:rPr>
          <w:rFonts w:ascii="Helvetica" w:eastAsia="Times New Roman" w:hAnsi="Helvetica"/>
          <w:sz w:val="27"/>
          <w:szCs w:val="27"/>
        </w:rPr>
        <w:br/>
      </w:r>
      <w:r>
        <w:rPr>
          <w:rStyle w:val="docuntyped-name"/>
          <w:rFonts w:ascii="Helvetica" w:eastAsia="Times New Roman" w:hAnsi="Helvetica"/>
          <w:sz w:val="27"/>
          <w:szCs w:val="27"/>
        </w:rPr>
        <w:t>к структуре официального сайта образовательной организации в информационно-телекоммуникационной сети «Интернет» и формату представления информаци</w:t>
      </w:r>
      <w:r>
        <w:rPr>
          <w:rStyle w:val="docuntyped-name"/>
          <w:rFonts w:ascii="Helvetica" w:eastAsia="Times New Roman" w:hAnsi="Helvetica"/>
          <w:sz w:val="27"/>
          <w:szCs w:val="27"/>
        </w:rPr>
        <w:t>и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1. Настоящие Требования определяют структуру официального</w:t>
      </w:r>
      <w:r>
        <w:rPr>
          <w:rFonts w:ascii="Georgia" w:hAnsi="Georgia"/>
        </w:rPr>
        <w:t xml:space="preserve"> сайта образовательной организации в информационно-телекоммуникационной сети «Интернет» (далее - Сайт), а также формат представления образовательной организацией информации, обязательной к размещению на Сайте в соответствии со</w:t>
      </w:r>
      <w:r>
        <w:rPr>
          <w:rFonts w:ascii="Georgia" w:hAnsi="Georgia"/>
        </w:rPr>
        <w:t xml:space="preserve"> </w:t>
      </w:r>
      <w:hyperlink r:id="rId7" w:anchor="/document/99/902389617/ZAP28503FV/" w:history="1">
        <w:r>
          <w:rPr>
            <w:rStyle w:val="a5"/>
            <w:rFonts w:ascii="Georgia" w:hAnsi="Georgia"/>
          </w:rPr>
          <w:t>статьей 2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Федерального закона от 29 декабря 2012 г. № 273-ФЗ «Об образовании в Российской Федерации»</w:t>
      </w:r>
      <w:r>
        <w:rPr>
          <w:rFonts w:ascii="Georgia" w:hAnsi="Georgia"/>
          <w:vertAlign w:val="superscript"/>
        </w:rPr>
        <w:t xml:space="preserve"> 1</w:t>
      </w:r>
      <w:r>
        <w:rPr>
          <w:rFonts w:ascii="Georgia" w:hAnsi="Georgia"/>
        </w:rPr>
        <w:t xml:space="preserve"> (далее - информация)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 xml:space="preserve"> Собрание законодательства Российской Федерации, 2</w:t>
      </w:r>
      <w:r>
        <w:rPr>
          <w:rFonts w:ascii="Georgia" w:hAnsi="Georgia"/>
        </w:rPr>
        <w:t>012, № 53, ст. 7598; 2019, № 52, ст. 7796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2. Для размещения информации на Сайте образовательной организацией должен быть создан специальный раздел «Сведения об образовательной организации» (далее - специальный раздел). Информация в специальном разделе пре</w:t>
      </w:r>
      <w:r>
        <w:rPr>
          <w:rFonts w:ascii="Georgia" w:hAnsi="Georgia"/>
        </w:rPr>
        <w:t>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</w:t>
      </w:r>
      <w:r>
        <w:rPr>
          <w:rFonts w:ascii="Georgia" w:hAnsi="Georgia"/>
        </w:rPr>
        <w:t>пециального раздела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Доступ к специальному разделу должен осуществляться с главной (основной) страницы Сайта, а также из основного навигационного меню Сайта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Страницы специального раздела должны быть доступны в информационно-телекоммуникационной сети «Инте</w:t>
      </w:r>
      <w:r>
        <w:rPr>
          <w:rFonts w:ascii="Georgia" w:hAnsi="Georgia"/>
        </w:rPr>
        <w:t>рнет» без дополнительной регистрации, содержать указанную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подпунктах 3.1 - 3.1</w:t>
      </w:r>
      <w:r>
        <w:rPr>
          <w:rFonts w:ascii="Georgia" w:hAnsi="Georgia"/>
        </w:rPr>
        <w:t>3</w:t>
      </w:r>
      <w:r>
        <w:rPr>
          <w:rFonts w:ascii="Georgia" w:hAnsi="Georgia"/>
        </w:rPr>
        <w:t xml:space="preserve"> пункта 3 настоящих Требований информацию, а также доступные для посетителей Сайта ссылки на файлы, снабженные информацией, поясняющей назначение данных файлов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Допускается ра</w:t>
      </w:r>
      <w:r>
        <w:rPr>
          <w:rFonts w:ascii="Georgia" w:hAnsi="Georgia"/>
        </w:rPr>
        <w:t>змещение в специальном разделе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_________</w:t>
      </w:r>
      <w:r>
        <w:rPr>
          <w:rFonts w:ascii="Georgia" w:hAnsi="Georgia"/>
        </w:rPr>
        <w:t>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  <w:vertAlign w:val="superscript"/>
        </w:rPr>
        <w:t xml:space="preserve"> </w:t>
      </w:r>
      <w:hyperlink r:id="rId8" w:anchor="/document/99/902389617/ZAP2A5K3I7/" w:tooltip="6)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..." w:history="1">
        <w:r>
          <w:rPr>
            <w:rStyle w:val="a5"/>
            <w:rFonts w:ascii="Georgia" w:hAnsi="Georgia"/>
          </w:rPr>
          <w:t xml:space="preserve">Пункт 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части 2 статьи 29 Федерального закона от 29 декабря 2012 г. № 273-ФЗ «Об образовании в Российской Федерации»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3. Специальный раздел должен содержать подразделы: «Основные сведения»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«Структура и органы управления обр</w:t>
      </w:r>
      <w:r>
        <w:rPr>
          <w:rFonts w:ascii="Georgia" w:hAnsi="Georgia"/>
        </w:rPr>
        <w:t>азовательной организацией»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«Документы»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«Образование»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lastRenderedPageBreak/>
        <w:t>«Руководство. Педагогический (научно-педагогический) состав»; «Материально-техническое обеспечение и оснащенность образовательного процесса»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«Платные образовательные услуги»; «Финансово-хозяйственная</w:t>
      </w:r>
      <w:r>
        <w:rPr>
          <w:rFonts w:ascii="Georgia" w:hAnsi="Georgia"/>
        </w:rPr>
        <w:t xml:space="preserve"> деятельность»; «Вакантные места для приема (перевода) обучающихся»; «Доступная среда»; «Международное сотрудничество»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Подраздел «Образовательные стандарты» создается в специальном разделе при использовании федеральных государственных образовательных стан</w:t>
      </w:r>
      <w:r>
        <w:rPr>
          <w:rFonts w:ascii="Georgia" w:hAnsi="Georgia"/>
        </w:rPr>
        <w:t>дартов или образовательных стандартов, разработанных и утвержденных образовательной организацией самостоятельно (далее - утвержденный образовательный стандарт)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 xml:space="preserve">Подраздел «Стипендии и меры поддержки обучающихся» </w:t>
      </w:r>
      <w:r>
        <w:rPr>
          <w:rFonts w:ascii="Georgia" w:hAnsi="Georgia"/>
        </w:rPr>
        <w:t>создается в специальном разделе при предоставлении стипендий и иных мер социальной, материальной поддержки обучающимся (воспитанникам)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3.1. Главная страница подраздела «Основные сведения» должна содержать информацию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полном и сокращенном (при наличии) н</w:t>
      </w:r>
      <w:r>
        <w:rPr>
          <w:rFonts w:ascii="Georgia" w:hAnsi="Georgia"/>
        </w:rPr>
        <w:t>аименовании образовательной организации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дате создания образовательной организации; об учредителе (учредителях) образовательной организации; о наименовании представительств и филиалов образовательной организации (при наличии) (в том числе, находящихся за</w:t>
      </w:r>
      <w:r>
        <w:rPr>
          <w:rFonts w:ascii="Georgia" w:hAnsi="Georgia"/>
        </w:rPr>
        <w:t xml:space="preserve"> пределами Российской Федерации)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месте нахождения образовательной организации, ее представительств и филиалов (при наличии)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режиме и графике работы образовательной организации, ее представительств и филиалов (при наличии)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контактных телефонах обра</w:t>
      </w:r>
      <w:r>
        <w:rPr>
          <w:rFonts w:ascii="Georgia" w:hAnsi="Georgia"/>
        </w:rPr>
        <w:t>зовательной организации, ее представительств и филиалов (при наличии)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 адресах электронной почты образовательной организации, ее представительств и филиалов (при наличии)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 адресах официальных сайтов представительств и филиалов образовательной организ</w:t>
      </w:r>
      <w:r>
        <w:rPr>
          <w:rFonts w:ascii="Georgia" w:hAnsi="Georgia"/>
        </w:rPr>
        <w:t>ации (при наличии) или страницах в информационно-телекоммуникационной сети «Интернет»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 xml:space="preserve">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</w:t>
      </w:r>
      <w:r>
        <w:rPr>
          <w:rFonts w:ascii="Georgia" w:hAnsi="Georgia"/>
        </w:rPr>
        <w:t>соответствии с</w:t>
      </w:r>
      <w:r>
        <w:rPr>
          <w:rFonts w:ascii="Georgia" w:hAnsi="Georgia"/>
        </w:rPr>
        <w:t xml:space="preserve"> </w:t>
      </w:r>
      <w:hyperlink r:id="rId9" w:anchor="/document/99/902389617/XA00MEE2ND/" w:tooltip="4. Лицензия на осуществление образовательной деятельности (далее также - лицензия) имеет приложение, являющееся ее неотъемлемой частью." w:history="1">
        <w:r>
          <w:rPr>
            <w:rStyle w:val="a5"/>
            <w:rFonts w:ascii="Georgia" w:hAnsi="Georgia"/>
          </w:rPr>
          <w:t xml:space="preserve">частью 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статьи 91 Фе</w:t>
      </w:r>
      <w:r>
        <w:rPr>
          <w:rFonts w:ascii="Georgia" w:hAnsi="Georgia"/>
        </w:rPr>
        <w:t>дерального закона от 29 декабря 2012 г. № 273-ФЗ «Об образовании в Российской Федерации»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3.2. Главная страница подраздела «Структура и органы управления образовательной организацией» должна содержать информацию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структуре и об органах управления образов</w:t>
      </w:r>
      <w:r>
        <w:rPr>
          <w:rFonts w:ascii="Georgia" w:hAnsi="Georgia"/>
        </w:rPr>
        <w:t>ательной организации с указанием наименований структурных подразделений (органов управления)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фамилиях, именах, отчествах (при наличии) и должностях руководителей структурных подразделений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lastRenderedPageBreak/>
        <w:t>о местах нахождения структурных подразделений (органов управлени</w:t>
      </w:r>
      <w:r>
        <w:rPr>
          <w:rFonts w:ascii="Georgia" w:hAnsi="Georgia"/>
        </w:rPr>
        <w:t>я) образовательной организации (при наличии структурных подразделений (органов управления)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 адресах официальных сайтов в информационно-телекоммуникационной сети «Интернет» структурных подразделений (органов управления) образовательной организации (при н</w:t>
      </w:r>
      <w:r>
        <w:rPr>
          <w:rFonts w:ascii="Georgia" w:hAnsi="Georgia"/>
        </w:rPr>
        <w:t>аличии официальных сайтов)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 адресах электронной почты структурных подразделений (органов управления) образовательной организации (при наличии электронной почты)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положениях о структурных подразделениях (об органах управления) образовательной организац</w:t>
      </w:r>
      <w:r>
        <w:rPr>
          <w:rFonts w:ascii="Georgia" w:hAnsi="Georgia"/>
        </w:rPr>
        <w:t>ии с приложением указанных положений в виде электронных документов, подписанных простой электронной подписью в соответствии с</w:t>
      </w:r>
      <w:r>
        <w:rPr>
          <w:rFonts w:ascii="Georgia" w:hAnsi="Georgia"/>
        </w:rPr>
        <w:t xml:space="preserve"> </w:t>
      </w:r>
      <w:hyperlink r:id="rId10" w:anchor="/document/99/902271495/" w:history="1">
        <w:r>
          <w:rPr>
            <w:rStyle w:val="a5"/>
            <w:rFonts w:ascii="Georgia" w:hAnsi="Georgia"/>
          </w:rPr>
          <w:t>Федеральным законом от 6 апреля 2011 г. № 63-Ф</w:t>
        </w:r>
        <w:r>
          <w:rPr>
            <w:rStyle w:val="a5"/>
            <w:rFonts w:ascii="Georgia" w:hAnsi="Georgia"/>
          </w:rPr>
          <w:t>З</w:t>
        </w:r>
      </w:hyperlink>
      <w:r>
        <w:rPr>
          <w:rFonts w:ascii="Georgia" w:hAnsi="Georgia"/>
        </w:rPr>
        <w:t xml:space="preserve"> «Об электронно</w:t>
      </w:r>
      <w:r>
        <w:rPr>
          <w:rFonts w:ascii="Georgia" w:hAnsi="Georgia"/>
        </w:rPr>
        <w:t>й подписи»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(далее - электронный документ) (при наличии структурных подразделений (органов управления)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Собрание законодательства Российской Федерации, 2011, № 15, ст. 2036; 2020, № 24, ст. 3755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3.3. На главной странице подр</w:t>
      </w:r>
      <w:r>
        <w:rPr>
          <w:rFonts w:ascii="Georgia" w:hAnsi="Georgia"/>
        </w:rPr>
        <w:t>аздела «Документы» должны быть размещены следующие документы в виде копий и электронных документов (в части документов, самостоятельно разрабатываемых и утверждаемых образовательной организацией)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устав образовательной организации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свидетельство о государс</w:t>
      </w:r>
      <w:r>
        <w:rPr>
          <w:rFonts w:ascii="Georgia" w:hAnsi="Georgia"/>
        </w:rPr>
        <w:t>твенной аккредитации (с приложениями) (при наличии)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правила внутреннего распорядка обучающихся; правила внутреннего трудового распорядка; коллективный договор (при наличии); отчет о результатах самообследования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предписания органов, осуществляющих государ</w:t>
      </w:r>
      <w:r>
        <w:rPr>
          <w:rFonts w:ascii="Georgia" w:hAnsi="Georgia"/>
        </w:rPr>
        <w:t>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</w:t>
      </w:r>
      <w:r>
        <w:rPr>
          <w:rFonts w:ascii="Georgia" w:hAnsi="Georgia"/>
        </w:rPr>
        <w:t>м законом порядке) (при наличии)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правила приема обучающихся; режим занятий обучающихся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фор</w:t>
      </w:r>
      <w:r>
        <w:rPr>
          <w:rFonts w:ascii="Georgia" w:hAnsi="Georgia"/>
        </w:rPr>
        <w:t>мы, периодичность и порядок текущего контроля успеваемости и промежуточной аттестации обучающихся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порядок и основания перевода, отчисления и восстановления обучающихся; порядок оформления возникновения, приостановления и прекращения отношений между образо</w:t>
      </w:r>
      <w:r>
        <w:rPr>
          <w:rFonts w:ascii="Georgia" w:hAnsi="Georgia"/>
        </w:rPr>
        <w:t>вательной организацией и обучающимися и (или) родителями (законными представителями) несовершеннолетних обучающихся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lastRenderedPageBreak/>
        <w:t>3.4. Подраздел «Образование» должен содержать информацию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а) о реализуемых образовательных программах, в том числе о реализуемых адаптирова</w:t>
      </w:r>
      <w:r>
        <w:rPr>
          <w:rFonts w:ascii="Georgia" w:hAnsi="Georgia"/>
        </w:rPr>
        <w:t>нных образовательных программах, с указанием в отношении каждой образовательной программы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форм обучения; нормативного срока обучения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</w:t>
      </w:r>
      <w:r>
        <w:rPr>
          <w:rFonts w:ascii="Georgia" w:hAnsi="Georgia"/>
        </w:rPr>
        <w:t>едитации)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языка(х), на котором(ых) осуществляется образование (обучение); учебных предметов, курсов, дисциплин (модулей), предусмотренных соответствующей образовательной программой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 xml:space="preserve">практики, предусмотренной соответствующей образовательной программой; об </w:t>
      </w:r>
      <w:r>
        <w:rPr>
          <w:rFonts w:ascii="Georgia" w:hAnsi="Georgia"/>
        </w:rPr>
        <w:t>использовании при реализации образовательной программы электронного обучения и дистанционных образовательных технологий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б) об описании образовательной программы с приложением образовательной программы в форме электронного документа или в виде активных ссы</w:t>
      </w:r>
      <w:r>
        <w:rPr>
          <w:rFonts w:ascii="Georgia" w:hAnsi="Georgia"/>
        </w:rPr>
        <w:t>лок, непосредственный переход по которым позволяет получить доступ к страницам Сайта, содержащим информацию, указанную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подпункте «б</w:t>
      </w:r>
      <w:r>
        <w:rPr>
          <w:rFonts w:ascii="Georgia" w:hAnsi="Georgia"/>
        </w:rPr>
        <w:t>»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подпункта 3.</w:t>
      </w:r>
      <w:r>
        <w:rPr>
          <w:rFonts w:ascii="Georgia" w:hAnsi="Georgia"/>
        </w:rPr>
        <w:t>4</w:t>
      </w:r>
      <w:r>
        <w:rPr>
          <w:rFonts w:ascii="Georgia" w:hAnsi="Georgia"/>
        </w:rPr>
        <w:t>. пункта 3 настоящих Требований, в том числе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 учебном плане с приложением его в виде электронного докумен</w:t>
      </w:r>
      <w:r>
        <w:rPr>
          <w:rFonts w:ascii="Georgia" w:hAnsi="Georgia"/>
        </w:rPr>
        <w:t>та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календарном учебном графике с приложен</w:t>
      </w:r>
      <w:r>
        <w:rPr>
          <w:rFonts w:ascii="Georgia" w:hAnsi="Georgia"/>
        </w:rPr>
        <w:t>ием его в виде электронного документа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методических и иных документах, разработанных образовательной организацией для обеспечения образовательного процесса, в виде электронного документа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в) о численности обучающихся, в том числе: об общей численности об</w:t>
      </w:r>
      <w:r>
        <w:rPr>
          <w:rFonts w:ascii="Georgia" w:hAnsi="Georgia"/>
        </w:rPr>
        <w:t>учающихся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численности обучающихся за счет бюджетных ассигнований бюджетов субъектов Рос</w:t>
      </w:r>
      <w:r>
        <w:rPr>
          <w:rFonts w:ascii="Georgia" w:hAnsi="Georgia"/>
        </w:rPr>
        <w:t>сийской Федерации (в том числе с выделением численности обучающихся, являющихся иностранными гражданами)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</w:t>
      </w:r>
      <w:r>
        <w:rPr>
          <w:rFonts w:ascii="Georgia" w:hAnsi="Georgia"/>
        </w:rPr>
        <w:t>ражданами)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 xml:space="preserve">о численности обучающихся по договорам об образовании, заключаемых при приеме на обучение за счет средств физического и (или) юридического лица </w:t>
      </w:r>
      <w:r>
        <w:rPr>
          <w:rFonts w:ascii="Georgia" w:hAnsi="Georgia"/>
        </w:rPr>
        <w:lastRenderedPageBreak/>
        <w:t>(далее -договор об оказании платных образовательных услуг) (в том числе с выделением численности обу</w:t>
      </w:r>
      <w:r>
        <w:rPr>
          <w:rFonts w:ascii="Georgia" w:hAnsi="Georgia"/>
        </w:rPr>
        <w:t>чающихся, являющихся иностранными гражданами)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Образовательные организации, реализующие общеобразовательные программы, дополнительно указывают наименование образовательной программы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Образовательные организации, реализующие профессиональные образовательные</w:t>
      </w:r>
      <w:r>
        <w:rPr>
          <w:rFonts w:ascii="Georgia" w:hAnsi="Georgia"/>
        </w:rPr>
        <w:t xml:space="preserve"> программы, дополнительно, для каждой образовательной программы указывают информацию: об уровне образования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коде и наименовании профессии, специальности, направления подготовки; о направлениях и результатах научной (научно-исследовательской) деятельност</w:t>
      </w:r>
      <w:r>
        <w:rPr>
          <w:rFonts w:ascii="Georgia" w:hAnsi="Georgia"/>
        </w:rPr>
        <w:t>и и научно-исследовательской базе для ее осуществления (для образовательных организаций высшего образования и образовательных организаций дополнительного профессионального образования) (при осуществлении научной (научно-исследовательской) деятельности)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 xml:space="preserve">о </w:t>
      </w:r>
      <w:r>
        <w:rPr>
          <w:rFonts w:ascii="Georgia" w:hAnsi="Georgia"/>
        </w:rPr>
        <w:t>результатах приема по каждой профессии, по каждой специальности среднего профессионального образования, по каждому направлению подготовки или специальности высшего образования с различными условиями приема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на места, финансируемые за счет бюджетных ассигно</w:t>
      </w:r>
      <w:r>
        <w:rPr>
          <w:rFonts w:ascii="Georgia" w:hAnsi="Georgia"/>
        </w:rPr>
        <w:t>ваний федерального бюджета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на места, финансируемые за счет бюджетных ассигнований бюджетов субъектов Российской Федерации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на места, финансируемые за счет бюджетных ассигнований местных бюджетов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по договорам об оказании платных образовательных услуг; о с</w:t>
      </w:r>
      <w:r>
        <w:rPr>
          <w:rFonts w:ascii="Georgia" w:hAnsi="Georgia"/>
        </w:rPr>
        <w:t>редней сумме набранных баллов по всем вступительным испытаниям (при наличии вступительных испытаний); о результатах перевода; о результатах восстановления и отчисления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г) о лицензии на осуществление образовательной деятельности (выписке из реестра лицензи</w:t>
      </w:r>
      <w:r>
        <w:rPr>
          <w:rFonts w:ascii="Georgia" w:hAnsi="Georgia"/>
        </w:rPr>
        <w:t>й на осуществление образовательной деятельности)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3.5. Главная страница подраздела «Образовательные стандарты» должна содержать информацию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применяемых федеральных государственных образовательных стандартах с приложением их копий или размещением гиперссы</w:t>
      </w:r>
      <w:r>
        <w:rPr>
          <w:rFonts w:ascii="Georgia" w:hAnsi="Georgia"/>
        </w:rPr>
        <w:t>лки на действующие редакции соответствующих документов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</w:t>
      </w:r>
      <w:r>
        <w:rPr>
          <w:rFonts w:ascii="Georgia" w:hAnsi="Georgia"/>
        </w:rPr>
        <w:t>ступ к образовательному стандарту в форме электронного документа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3.6. Главная страница подраздела «Руководство. Педагогический (научно-педагогический) состав» должна содержать следующую информацию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а) о руководителе образовательной организации, в том числ</w:t>
      </w:r>
      <w:r>
        <w:rPr>
          <w:rFonts w:ascii="Georgia" w:hAnsi="Georgia"/>
        </w:rPr>
        <w:t>е: фамилия, имя, отчество (при наличии)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lastRenderedPageBreak/>
        <w:t>наименование должности;</w:t>
      </w:r>
      <w:r>
        <w:rPr>
          <w:rFonts w:ascii="Georgia" w:hAnsi="Georgia"/>
        </w:rPr>
        <w:t xml:space="preserve"> 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контактные телефоны;</w:t>
      </w:r>
      <w:r>
        <w:rPr>
          <w:rFonts w:ascii="Georgia" w:hAnsi="Georgia"/>
        </w:rPr>
        <w:t xml:space="preserve"> 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адрес электронной почты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б) о заместителях руководителя образовательной организации (при наличии), в том числе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фамилия, имя, отчество (при наличии);</w:t>
      </w:r>
      <w:r>
        <w:rPr>
          <w:rFonts w:ascii="Georgia" w:hAnsi="Georgia"/>
        </w:rPr>
        <w:t xml:space="preserve"> 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наименование должности;</w:t>
      </w:r>
      <w:r>
        <w:rPr>
          <w:rFonts w:ascii="Georgia" w:hAnsi="Georgia"/>
        </w:rPr>
        <w:t xml:space="preserve"> 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контактные телефоны;</w:t>
      </w:r>
      <w:r>
        <w:rPr>
          <w:rFonts w:ascii="Georgia" w:hAnsi="Georgia"/>
        </w:rPr>
        <w:t xml:space="preserve"> 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адрес электронной почты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в) о руководителях филиалов, представительств образовательной организации (при наличии), в том числе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фамилия, имя, отчество (при наличии);</w:t>
      </w:r>
      <w:r>
        <w:rPr>
          <w:rFonts w:ascii="Georgia" w:hAnsi="Georgia"/>
        </w:rPr>
        <w:t xml:space="preserve"> 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наименование должности; контактные телефоны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адрес электронной почты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г)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</w:t>
      </w:r>
      <w:r>
        <w:rPr>
          <w:rFonts w:ascii="Georgia" w:hAnsi="Georgia"/>
        </w:rPr>
        <w:t xml:space="preserve"> Сайта, содержащим информацию, указанную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подпункте «г</w:t>
      </w:r>
      <w:r>
        <w:rPr>
          <w:rFonts w:ascii="Georgia" w:hAnsi="Georgia"/>
        </w:rPr>
        <w:t>»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подпункта 3.</w:t>
      </w:r>
      <w:r>
        <w:rPr>
          <w:rFonts w:ascii="Georgia" w:hAnsi="Georgia"/>
        </w:rPr>
        <w:t>6</w:t>
      </w:r>
      <w:r>
        <w:rPr>
          <w:rFonts w:ascii="Georgia" w:hAnsi="Georgia"/>
        </w:rPr>
        <w:t>. пункта 3 настоящих Требований, в том числе: фамилия, имя, отчество (при наличии); занимаемая должность (должности); уровень образования; квалификация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наименование направления подготов</w:t>
      </w:r>
      <w:r>
        <w:rPr>
          <w:rFonts w:ascii="Georgia" w:hAnsi="Georgia"/>
        </w:rPr>
        <w:t>ки и (или) специальности; ученая степень (при наличии); ученое звание (при наличии)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повышение квалификации и (или) профессиональная переподготовка (при наличии)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общий стаж работы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стаж работы по специальности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преподаваемые учебные предметы, курсы, дисци</w:t>
      </w:r>
      <w:r>
        <w:rPr>
          <w:rFonts w:ascii="Georgia" w:hAnsi="Georgia"/>
        </w:rPr>
        <w:t>плины (модули)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3.7. Главная страница подраздела «Материально-техническое обеспечение и оснащенность образовательного процесса» должна содержать информацию о материально-техническом обеспечении образовательной деятельности, в том числе сведения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 оборудо</w:t>
      </w:r>
      <w:r>
        <w:rPr>
          <w:rFonts w:ascii="Georgia" w:hAnsi="Georgia"/>
        </w:rPr>
        <w:t>ванных учебных кабинетах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 объектах для проведения практических занятий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библиотеке(ах)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lastRenderedPageBreak/>
        <w:t>об объектах спорта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средствах обучения и воспитания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 условиях питания обучающихся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 условиях охраны здоровья обучающихся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доступе к информационным система</w:t>
      </w:r>
      <w:r>
        <w:rPr>
          <w:rFonts w:ascii="Georgia" w:hAnsi="Georgia"/>
        </w:rPr>
        <w:t>м и информационно-телекоммуникационным сетям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 электронных образовательных ресурсах, к которым обеспечивается доступ обучающихся, в том числе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собственных электронных образовательных и информационных ресурсах (при наличии)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сторонних электронных обра</w:t>
      </w:r>
      <w:r>
        <w:rPr>
          <w:rFonts w:ascii="Georgia" w:hAnsi="Georgia"/>
        </w:rPr>
        <w:t>зовательных и информационных ресурсах (при наличии)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3.8. Главная страница подраздела «Стипендии и меры поддержки обучающихся» должна содержать информацию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наличии и условиях предоставления обучающимся стипендий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мерах социальной поддержки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наличии общежития, интерната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количестве жилых помещений в общежитии, интернате для иногородних обучающихся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формировании платы за проживание в общежитии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трудоустройстве выпускников, с указанием численности трудоустроенных выпускников от общей чис</w:t>
      </w:r>
      <w:r>
        <w:rPr>
          <w:rFonts w:ascii="Georgia" w:hAnsi="Georgia"/>
        </w:rPr>
        <w:t>ленности выпускников в прошедшем учебном году, для каждой реализуемой образовательной программы, по которой состоялся выпуск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3.9. Главная страница подраздела «Платные образовательные услуги» должна содержать следующую информацию о порядке оказания платных</w:t>
      </w:r>
      <w:r>
        <w:rPr>
          <w:rFonts w:ascii="Georgia" w:hAnsi="Georgia"/>
        </w:rPr>
        <w:t xml:space="preserve"> образовательных услуг в виде электронных документов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а) о порядке оказания платных образовательных услуг, в том числе образец договора об оказании платных образовательных услуг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б) об утверждении стоимости обучения по каждой образовательной программе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 xml:space="preserve">в) </w:t>
      </w:r>
      <w:r>
        <w:rPr>
          <w:rFonts w:ascii="Georgia" w:hAnsi="Georgia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</w:t>
      </w:r>
      <w:r>
        <w:rPr>
          <w:rFonts w:ascii="Georgia" w:hAnsi="Georgia"/>
        </w:rPr>
        <w:t>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</w:t>
      </w:r>
      <w:r>
        <w:rPr>
          <w:rFonts w:ascii="Georgia" w:hAnsi="Georgia"/>
        </w:rPr>
        <w:t xml:space="preserve">исмотра и ухода за детьми в группах продленного дня в образовательной организации, реализующей образовательные </w:t>
      </w:r>
      <w:r>
        <w:rPr>
          <w:rFonts w:ascii="Georgia" w:hAnsi="Georgia"/>
        </w:rPr>
        <w:lastRenderedPageBreak/>
        <w:t>программы начального общего, основного общего или среднего общего образования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3.10. Главная страница подраздела «Финансово-хозяйственная деятель</w:t>
      </w:r>
      <w:r>
        <w:rPr>
          <w:rFonts w:ascii="Georgia" w:hAnsi="Georgia"/>
        </w:rPr>
        <w:t>ность» должна содержать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а) информацию об объеме образовательной деятельности, финансовое обеспечение которой осуществляется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за счет бюджетных ассигнований федерального бюджета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за счет бюджетов субъектов Российской Федерации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за счет местных бюджетов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по</w:t>
      </w:r>
      <w:r>
        <w:rPr>
          <w:rFonts w:ascii="Georgia" w:hAnsi="Georgia"/>
        </w:rPr>
        <w:t xml:space="preserve"> договорам об оказании платных образовательных услуг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б) информацию о поступлении финансовых и материальных средств по итогам финансового года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в) информацию о расходовании финансовых и материальных средств по итогам финансового года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г) копию плана финанс</w:t>
      </w:r>
      <w:r>
        <w:rPr>
          <w:rFonts w:ascii="Georgia" w:hAnsi="Georgia"/>
        </w:rPr>
        <w:t>ово-хозяйственной деятельности образовательно</w:t>
      </w:r>
      <w:r>
        <w:rPr>
          <w:rFonts w:ascii="Georgia" w:hAnsi="Georgia"/>
        </w:rPr>
        <w:t>й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организации, утвержденного в установленном законодательством Российской Федерации порядке, или бюджетной сметы образовательной организации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3.11. Главная страница подраздела «Вакантные места для приема (перево</w:t>
      </w:r>
      <w:r>
        <w:rPr>
          <w:rFonts w:ascii="Georgia" w:hAnsi="Georgia"/>
        </w:rPr>
        <w:t>да) обучающихся» должна содержать информацию о количестве вакантных мест для приема (перевода) обучающихся по каждой реализуемой образовательной программе, по каждой реализуемой специальности, по каждому реализуемому направлению подготовки, по каждой реали</w:t>
      </w:r>
      <w:r>
        <w:rPr>
          <w:rFonts w:ascii="Georgia" w:hAnsi="Georgia"/>
        </w:rPr>
        <w:t>зуемой профессии, по имеющимся в образовательной организации бюджетным или иным ассигнованиям, в том числе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количество вакантных мест для приёма (перевода) за счёт бюджетных ассигнований федерального бюджета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количество вакантных мест для приёма (перевода)</w:t>
      </w:r>
      <w:r>
        <w:rPr>
          <w:rFonts w:ascii="Georgia" w:hAnsi="Georgia"/>
        </w:rPr>
        <w:t xml:space="preserve"> за счёт бюджетных ассигнований бюджетов субъекта Российской Федерации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количество вакантных мест для приёма (перевода) за счёт бюджетных ассигнований местных бюджетов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количество вакантных мест для приёма (перевода) за счёт средств физических и (или) юрид</w:t>
      </w:r>
      <w:r>
        <w:rPr>
          <w:rFonts w:ascii="Georgia" w:hAnsi="Georgia"/>
        </w:rPr>
        <w:t>ических лиц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3.12. Главная страница подраздела «Доступная среда» должна содержать информацию о специальных условиях для обучения инвалидов и лиц с ограниченными возможностями здоровья, в том числе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специально оборудованных учебных кабинетах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 xml:space="preserve">об объектах </w:t>
      </w:r>
      <w:r>
        <w:rPr>
          <w:rFonts w:ascii="Georgia" w:hAnsi="Georgia"/>
        </w:rPr>
        <w:t>для проведения практических занятий, приспособленных для использования инвалидами и лицами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lastRenderedPageBreak/>
        <w:t>о библиотеке(ах), приспособленных для использования инвалидами и лицами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 объектах спорта, приспособленных для использования инвалидами и лицами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средствах обучения и воспитания, приспособленных для использования инвалидами и лицами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 обеспечени</w:t>
      </w:r>
      <w:r>
        <w:rPr>
          <w:rFonts w:ascii="Georgia" w:hAnsi="Georgia"/>
        </w:rPr>
        <w:t>и беспрепятственного доступа в здания образовательной организации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специальных условиях питания; о специальных условиях охраны здоровья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доступе к информационным системам и информационно-телекоммуникационным сетям, приспособленным для использования инв</w:t>
      </w:r>
      <w:r>
        <w:rPr>
          <w:rFonts w:ascii="Georgia" w:hAnsi="Georgia"/>
        </w:rPr>
        <w:t>алидами и лицами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 электронных образовательных ресурсах, к которым обеспечивается доступ инвалидов и лиц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наличии специальных технических средств обучения коллективного и инд</w:t>
      </w:r>
      <w:r>
        <w:rPr>
          <w:rFonts w:ascii="Georgia" w:hAnsi="Georgia"/>
        </w:rPr>
        <w:t>ивидуального пользования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наличии условий для беспрепятственного доступа в общежитие, интернат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3.13. Главн</w:t>
      </w:r>
      <w:r>
        <w:rPr>
          <w:rFonts w:ascii="Georgia" w:hAnsi="Georgia"/>
        </w:rPr>
        <w:t>ая страница подраздела «Международное сотрудничество» должна содержать информацию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 международной аккреди</w:t>
      </w:r>
      <w:r>
        <w:rPr>
          <w:rFonts w:ascii="Georgia" w:hAnsi="Georgia"/>
        </w:rPr>
        <w:t>тации образовательных программ (при наличии)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4. Сайт должен иметь версию для слабовидящих (для инвалидов и лиц с ограниченными возможностями здоровья по зрению)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5. При размещении информации на Сайте в виде файлов к ним устанавливаются следующие требовани</w:t>
      </w:r>
      <w:r>
        <w:rPr>
          <w:rFonts w:ascii="Georgia" w:hAnsi="Georgia"/>
        </w:rPr>
        <w:t>я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обеспечение возможности поиска и копирования фрагментов текста средствами веб-обозревателя («гипертекстовый формат»)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обеспечение возможности их сохранения на технических средствах пользователей и допускающем после сохранения возможность поиска и копиро</w:t>
      </w:r>
      <w:r>
        <w:rPr>
          <w:rFonts w:ascii="Georgia" w:hAnsi="Georgia"/>
        </w:rPr>
        <w:t>вания произвольного фрагмента текста средствами соответствующей программы для просмотра («документ в электронной форме»)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Документы, самостоятельно разрабатываемые и утверждаемые образовательной организацией, могут дополнительно размещаться в графическом ф</w:t>
      </w:r>
      <w:r>
        <w:rPr>
          <w:rFonts w:ascii="Georgia" w:hAnsi="Georgia"/>
        </w:rPr>
        <w:t>ормате в виде графических образов их оригиналов («графический формат»)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lastRenderedPageBreak/>
        <w:t>Форматы размещенной на Сайте информации должны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а) обеспечивать свободный доступ пользователей к информации, размещенной на Сайте, на основе общедоступного программного обеспечения. По</w:t>
      </w:r>
      <w:r>
        <w:rPr>
          <w:rFonts w:ascii="Georgia" w:hAnsi="Georgia"/>
        </w:rPr>
        <w:t xml:space="preserve">льзование информацией, размещенной на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</w:t>
      </w:r>
      <w:r>
        <w:rPr>
          <w:rFonts w:ascii="Georgia" w:hAnsi="Georgia"/>
        </w:rPr>
        <w:t>созданного для доступа к информации, размещенной на Сайте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 xml:space="preserve">б) 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</w:t>
      </w:r>
      <w:r>
        <w:rPr>
          <w:rFonts w:ascii="Georgia" w:hAnsi="Georgia"/>
        </w:rPr>
        <w:t>в веб-обозревателе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6. Все файлы, ссылки на которые размещены на страницах соответствующего раздела, должны удовлетворять следующим условиям</w:t>
      </w:r>
      <w:r>
        <w:rPr>
          <w:rFonts w:ascii="Georgia" w:hAnsi="Georgia"/>
        </w:rPr>
        <w:t>: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а) максимальный размер размещаемого файла не должен превышать 15 Мб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Если размер файла превышает максимальное знач</w:t>
      </w:r>
      <w:r>
        <w:rPr>
          <w:rFonts w:ascii="Georgia" w:hAnsi="Georgia"/>
        </w:rPr>
        <w:t>ение, то он должен быть разделен на несколько частей (файлов), размер которых не должен превышать максимальное значение размера файла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б) сканирование документа (если производилось сканирование бумажного документа) должно быть выполнено с разрешением не ме</w:t>
      </w:r>
      <w:r>
        <w:rPr>
          <w:rFonts w:ascii="Georgia" w:hAnsi="Georgia"/>
        </w:rPr>
        <w:t>нее 100 dpi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в) отсканированный текст (если производилось сканирование бумажного документа) в электронной копии документа должен быть читаемым</w:t>
      </w:r>
      <w:r>
        <w:rPr>
          <w:rFonts w:ascii="Georgia" w:hAnsi="Georgia"/>
        </w:rPr>
        <w:t>;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г) электронные документы, подписанные электронной подписью, должны соответствовать условиям</w:t>
      </w:r>
      <w:r>
        <w:rPr>
          <w:rFonts w:ascii="Georgia" w:hAnsi="Georgia"/>
        </w:rPr>
        <w:t xml:space="preserve"> </w:t>
      </w:r>
      <w:hyperlink r:id="rId11" w:anchor="/document/99/902271495/ZA00M382LV/" w:tooltip="Статья 6. 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" w:history="1">
        <w:r>
          <w:rPr>
            <w:rStyle w:val="a5"/>
            <w:rFonts w:ascii="Georgia" w:hAnsi="Georgia"/>
          </w:rPr>
          <w:t xml:space="preserve">статьи 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Федерального</w:t>
      </w:r>
      <w:r>
        <w:rPr>
          <w:rFonts w:ascii="Georgia" w:hAnsi="Georgia"/>
        </w:rPr>
        <w:t xml:space="preserve"> закона от 6 апреля 2011 г. № 63-ФЗ «Об электронной подписи»</w:t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 xml:space="preserve"> для их признания равнозначными документам на бумажном носителе, подписанным собственноручной подписью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 xml:space="preserve"> Собрание законодательства Российской Федерации, 2011, № 15, </w:t>
      </w:r>
      <w:r>
        <w:rPr>
          <w:rFonts w:ascii="Georgia" w:hAnsi="Georgia"/>
        </w:rPr>
        <w:t>ст. 2036; 2019, № 52, ст. 7794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7. Информация, указанная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подпунктах 3.1 - 3.1</w:t>
      </w:r>
      <w:r>
        <w:rPr>
          <w:rFonts w:ascii="Georgia" w:hAnsi="Georgia"/>
        </w:rPr>
        <w:t>3</w:t>
      </w:r>
      <w:r>
        <w:rPr>
          <w:rFonts w:ascii="Georgia" w:hAnsi="Georgia"/>
        </w:rPr>
        <w:t xml:space="preserve"> пункта 3 настоящих Требований, представляется на Сайте в текстовом и (или) табличном формате, обеспечивающем ее автоматическую обработку (машиночитаемый формат) в целях повтор</w:t>
      </w:r>
      <w:r>
        <w:rPr>
          <w:rFonts w:ascii="Georgia" w:hAnsi="Georgia"/>
        </w:rPr>
        <w:t>ного использования без предварительного изменения человеком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>8. Все страницы официального Сайта, содержащие сведения, указанные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подпунктах 3.1 - 3.1</w:t>
      </w:r>
      <w:r>
        <w:rPr>
          <w:rFonts w:ascii="Georgia" w:hAnsi="Georgia"/>
        </w:rPr>
        <w:t>3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пункта 3 настоящих Требований, должны содержать специальную html-разметку, позволяющую однозначно идентифицировать информацию, подлежащую обязательному размещению на Сайте. Данные, размеченные указанной html-разметкой, должны быть доступны для просмотра по</w:t>
      </w:r>
      <w:r>
        <w:rPr>
          <w:rFonts w:ascii="Georgia" w:hAnsi="Georgia"/>
        </w:rPr>
        <w:t>сетителями Сайта на соответствующих страницах специального раздела</w:t>
      </w:r>
      <w:r>
        <w:rPr>
          <w:rFonts w:ascii="Georgia" w:hAnsi="Georgia"/>
        </w:rPr>
        <w:t>.</w:t>
      </w:r>
    </w:p>
    <w:p w:rsidR="00000000" w:rsidRDefault="00287189">
      <w:pPr>
        <w:pStyle w:val="a3"/>
        <w:divId w:val="1862741888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287189" w:rsidRDefault="00287189">
      <w:pPr>
        <w:divId w:val="158584110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18.11.2020</w:t>
      </w:r>
    </w:p>
    <w:sectPr w:rsidR="0028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E1578"/>
    <w:rsid w:val="00287189"/>
    <w:rsid w:val="008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84110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00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188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753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3722</Words>
  <Characters>21218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2</cp:revision>
  <dcterms:created xsi:type="dcterms:W3CDTF">2020-11-18T09:47:00Z</dcterms:created>
  <dcterms:modified xsi:type="dcterms:W3CDTF">2020-11-18T09:47:00Z</dcterms:modified>
</cp:coreProperties>
</file>