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640"/>
      </w:tblGrid>
      <w:tr w:rsidR="00706C29" w:rsidTr="00BA2408">
        <w:tc>
          <w:tcPr>
            <w:tcW w:w="5270" w:type="dxa"/>
          </w:tcPr>
          <w:p w:rsidR="00706C29" w:rsidRPr="005B6117" w:rsidRDefault="00706C2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page_383_0"/>
            <w:r w:rsidRPr="005B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706C29" w:rsidRDefault="00706C2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29">
              <w:rPr>
                <w:rFonts w:ascii="Times New Roman" w:eastAsia="Times New Roman" w:hAnsi="Times New Roman" w:cs="Times New Roman"/>
                <w:sz w:val="24"/>
                <w:szCs w:val="24"/>
              </w:rPr>
              <w:t>Режевская городская организация общероссийской общественной организации «Всероссийского общества инвалидов» (ВОИ)</w:t>
            </w:r>
          </w:p>
          <w:p w:rsidR="00706C29" w:rsidRPr="00706C29" w:rsidRDefault="00706C29" w:rsidP="00706C2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2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г. Реж, ул. Бажова, 15, оф. 321.</w:t>
            </w:r>
          </w:p>
          <w:p w:rsidR="005B6117" w:rsidRDefault="005B6117" w:rsidP="005B6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706C29" w:rsidRPr="00706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8(34364)</w:t>
            </w:r>
            <w:r w:rsidR="00706C29" w:rsidRPr="00706C29">
              <w:rPr>
                <w:rFonts w:ascii="Times New Roman" w:eastAsia="Times New Roman" w:hAnsi="Times New Roman" w:cs="Times New Roman"/>
                <w:sz w:val="24"/>
                <w:szCs w:val="24"/>
              </w:rPr>
              <w:t>2-26-50.</w:t>
            </w:r>
          </w:p>
          <w:p w:rsidR="005B6117" w:rsidRPr="00706C29" w:rsidRDefault="005B6117" w:rsidP="005B61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Председатель: Апоник С. В</w:t>
            </w:r>
            <w:r w:rsidRPr="00706C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706C29" w:rsidRDefault="00706C29" w:rsidP="00706C2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706C29" w:rsidRDefault="005B6117" w:rsidP="005B611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6117" w:rsidRDefault="005B6117" w:rsidP="005B611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№ 37</w:t>
            </w:r>
          </w:p>
          <w:p w:rsidR="005B6117" w:rsidRDefault="005B6117" w:rsidP="005B611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______________Н.В. Леонтьева</w:t>
            </w:r>
          </w:p>
          <w:p w:rsidR="005B6117" w:rsidRDefault="00B93AFE" w:rsidP="005B6117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44/01-06</w:t>
            </w:r>
            <w:r w:rsidR="005B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19.05.2023 г.</w:t>
            </w:r>
          </w:p>
        </w:tc>
      </w:tr>
    </w:tbl>
    <w:p w:rsidR="00831786" w:rsidRDefault="008317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786" w:rsidRDefault="008317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786" w:rsidRDefault="0083178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1786" w:rsidRPr="006861F3" w:rsidRDefault="003A714B" w:rsidP="006861F3">
      <w:pPr>
        <w:widowControl w:val="0"/>
        <w:spacing w:line="240" w:lineRule="auto"/>
        <w:ind w:left="4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831786" w:rsidRPr="006861F3" w:rsidRDefault="003A714B" w:rsidP="006861F3">
      <w:pPr>
        <w:widowControl w:val="0"/>
        <w:spacing w:line="359" w:lineRule="auto"/>
        <w:ind w:left="4452" w:right="582" w:hanging="38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досту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инв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яемых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н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6861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BA2408"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образован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A2408" w:rsidRPr="00686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831786" w:rsidRPr="006861F3" w:rsidRDefault="00831786" w:rsidP="00BA24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408" w:rsidRPr="00B93AFE" w:rsidRDefault="00B93AFE" w:rsidP="00B93AFE">
      <w:pPr>
        <w:widowControl w:val="0"/>
        <w:spacing w:line="240" w:lineRule="auto"/>
        <w:ind w:right="333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/>
        </w:rPr>
        <w:t>I</w:t>
      </w:r>
      <w:r w:rsidRPr="00B93AFE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 w:rsidR="003A714B" w:rsidRPr="00B93AFE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="003A714B" w:rsidRPr="00B93AFE">
        <w:rPr>
          <w:rFonts w:ascii="Times New Roman" w:eastAsia="Times New Roman" w:hAnsi="Times New Roman" w:cs="Times New Roman"/>
          <w:b/>
          <w:bCs/>
          <w:color w:val="000000"/>
        </w:rPr>
        <w:t>рат</w:t>
      </w:r>
      <w:r w:rsidR="003A714B" w:rsidRPr="00B93AF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 w:rsidR="003A714B" w:rsidRPr="00B93AFE">
        <w:rPr>
          <w:rFonts w:ascii="Times New Roman" w:eastAsia="Times New Roman" w:hAnsi="Times New Roman" w:cs="Times New Roman"/>
          <w:b/>
          <w:bCs/>
          <w:color w:val="000000"/>
        </w:rPr>
        <w:t>ая характерис</w:t>
      </w:r>
      <w:r w:rsidR="003A714B" w:rsidRPr="00B93AF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="003A714B" w:rsidRPr="00B93AFE">
        <w:rPr>
          <w:rFonts w:ascii="Times New Roman" w:eastAsia="Times New Roman" w:hAnsi="Times New Roman" w:cs="Times New Roman"/>
          <w:b/>
          <w:bCs/>
          <w:color w:val="000000"/>
        </w:rPr>
        <w:t>ика объекта</w:t>
      </w:r>
    </w:p>
    <w:p w:rsidR="00831786" w:rsidRPr="006861F3" w:rsidRDefault="003A714B" w:rsidP="00B93AFE">
      <w:pPr>
        <w:widowControl w:val="0"/>
        <w:spacing w:line="240" w:lineRule="auto"/>
        <w:ind w:right="3337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А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др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с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бъ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кта,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 кот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р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м 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п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редос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т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>авляется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сл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>га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="005B6117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5B6117" w:rsidRPr="006861F3" w:rsidRDefault="005B6117" w:rsidP="00B93AFE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623743, Свердловская область, Режевской район, с. Арамашка, ул. Трудовая,</w:t>
      </w:r>
      <w:r w:rsidR="007F4D9F"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4а</w:t>
      </w:r>
    </w:p>
    <w:p w:rsidR="007F4D9F" w:rsidRPr="006861F3" w:rsidRDefault="003A714B" w:rsidP="00B93AFE">
      <w:pPr>
        <w:widowControl w:val="0"/>
        <w:spacing w:before="4" w:line="240" w:lineRule="auto"/>
        <w:ind w:right="307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аименование пр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доста</w:t>
      </w:r>
      <w:r w:rsidRPr="006861F3">
        <w:rPr>
          <w:rFonts w:ascii="Times New Roman" w:eastAsia="Times New Roman" w:hAnsi="Times New Roman" w:cs="Times New Roman"/>
          <w:color w:val="000000"/>
          <w:spacing w:val="-3"/>
          <w:u w:val="single"/>
        </w:rPr>
        <w:t>в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ляе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м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ой (м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ы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х)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сл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ги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(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yc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лу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г):</w:t>
      </w:r>
      <w:r w:rsidRPr="006861F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:rsidR="00831786" w:rsidRPr="006861F3" w:rsidRDefault="003A714B" w:rsidP="00B93AFE">
      <w:pPr>
        <w:widowControl w:val="0"/>
        <w:spacing w:before="4" w:line="240" w:lineRule="auto"/>
        <w:ind w:right="307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</w:t>
      </w:r>
      <w:r w:rsidRPr="006861F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р</w:t>
      </w:r>
      <w:r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азо</w:t>
      </w:r>
      <w:r w:rsidRPr="006861F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атель</w:t>
      </w:r>
      <w:r w:rsidRPr="006861F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н</w:t>
      </w:r>
      <w:r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ые</w:t>
      </w:r>
    </w:p>
    <w:p w:rsidR="00831786" w:rsidRPr="006861F3" w:rsidRDefault="003A714B" w:rsidP="00B93AFE">
      <w:pPr>
        <w:widowControl w:val="0"/>
        <w:spacing w:before="9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color w:val="000000"/>
          <w:u w:val="single"/>
        </w:rPr>
        <w:t>С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еден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я об о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б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ъ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кт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831786" w:rsidRPr="006861F3" w:rsidRDefault="003A714B" w:rsidP="00B93AF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ьно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="007F4D9F"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1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7F4D9F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ж, 251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кв. м</w:t>
      </w:r>
    </w:p>
    <w:p w:rsidR="00831786" w:rsidRPr="006861F3" w:rsidRDefault="007F4D9F" w:rsidP="00B93AF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color w:val="000000"/>
          <w:u w:val="single"/>
        </w:rPr>
        <w:t>Н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аличие </w:t>
      </w:r>
      <w:r w:rsidR="003A714B"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п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рил</w:t>
      </w:r>
      <w:r w:rsidR="003A714B"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г</w:t>
      </w:r>
      <w:r w:rsidR="003A714B"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а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ющего з</w:t>
      </w:r>
      <w:r w:rsidR="003A714B"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мельного </w:t>
      </w:r>
      <w:r w:rsidR="003A714B"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час</w:t>
      </w:r>
      <w:r w:rsidR="003A714B"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т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ка</w:t>
      </w:r>
      <w:r w:rsidR="003A714B" w:rsidRPr="006861F3">
        <w:rPr>
          <w:rFonts w:ascii="Times New Roman" w:eastAsia="Times New Roman" w:hAnsi="Times New Roman" w:cs="Times New Roman"/>
          <w:color w:val="000000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(да</w:t>
      </w:r>
      <w:r w:rsidR="003A714B" w:rsidRPr="006861F3">
        <w:rPr>
          <w:rFonts w:ascii="Times New Roman" w:eastAsia="Times New Roman" w:hAnsi="Times New Roman" w:cs="Times New Roman"/>
          <w:color w:val="000000"/>
        </w:rPr>
        <w:t xml:space="preserve">. </w:t>
      </w:r>
      <w:r w:rsidR="003A714B" w:rsidRPr="006861F3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3A714B" w:rsidRPr="006861F3">
        <w:rPr>
          <w:rFonts w:ascii="Times New Roman" w:eastAsia="Times New Roman" w:hAnsi="Times New Roman" w:cs="Times New Roman"/>
          <w:color w:val="000000"/>
        </w:rPr>
        <w:t>ет);</w:t>
      </w:r>
      <w:r w:rsidR="003A714B" w:rsidRPr="006861F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670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кв.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</w:p>
    <w:p w:rsidR="00831786" w:rsidRPr="006861F3" w:rsidRDefault="003A714B" w:rsidP="00B93AFE">
      <w:pPr>
        <w:widowControl w:val="0"/>
        <w:spacing w:line="240" w:lineRule="auto"/>
        <w:ind w:right="67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аз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ание</w:t>
      </w:r>
      <w:r w:rsidRPr="006861F3">
        <w:rPr>
          <w:rFonts w:ascii="Times New Roman" w:eastAsia="Times New Roman" w:hAnsi="Times New Roman" w:cs="Times New Roman"/>
          <w:color w:val="000000"/>
          <w:spacing w:val="45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организации,</w:t>
      </w:r>
      <w:r w:rsidRPr="006861F3"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к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оторая</w:t>
      </w:r>
      <w:r w:rsidRPr="006861F3">
        <w:rPr>
          <w:rFonts w:ascii="Times New Roman" w:eastAsia="Times New Roman" w:hAnsi="Times New Roman" w:cs="Times New Roman"/>
          <w:color w:val="000000"/>
          <w:spacing w:val="44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предоставляет</w:t>
      </w:r>
      <w:r w:rsidRPr="006861F3"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сл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гу</w:t>
      </w:r>
      <w:r w:rsidRPr="006861F3">
        <w:rPr>
          <w:rFonts w:ascii="Times New Roman" w:eastAsia="Times New Roman" w:hAnsi="Times New Roman" w:cs="Times New Roman"/>
          <w:color w:val="000000"/>
          <w:spacing w:val="45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населению,</w:t>
      </w:r>
      <w:r w:rsidRPr="006861F3"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>(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полн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наиме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ование</w:t>
      </w:r>
      <w:r w:rsidRPr="006861F3">
        <w:rPr>
          <w:rFonts w:ascii="Times New Roman" w:eastAsia="Times New Roman" w:hAnsi="Times New Roman" w:cs="Times New Roman"/>
          <w:color w:val="000000"/>
          <w:spacing w:val="42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соглас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 Устав</w:t>
      </w:r>
      <w:r w:rsidRPr="006861F3"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, со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>к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р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а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щенное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аи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м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енование)</w:t>
      </w:r>
    </w:p>
    <w:p w:rsidR="00831786" w:rsidRPr="006861F3" w:rsidRDefault="007F4D9F" w:rsidP="00B93A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жет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ошко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жд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сад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37 «Тополек»</w:t>
      </w:r>
      <w:r w:rsidR="003A714B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МБДОУ № 37 «Тополек»</w:t>
      </w:r>
    </w:p>
    <w:p w:rsidR="00831786" w:rsidRPr="006861F3" w:rsidRDefault="00A66E00" w:rsidP="00B93AFE">
      <w:pPr>
        <w:widowControl w:val="0"/>
        <w:spacing w:line="240" w:lineRule="auto"/>
        <w:ind w:right="2978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Юридический а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др</w:t>
      </w:r>
      <w:r w:rsidR="003A714B"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</w:t>
      </w:r>
      <w:r w:rsidR="003A714B"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</w:t>
      </w:r>
      <w:r w:rsidR="003A714B" w:rsidRPr="006861F3">
        <w:rPr>
          <w:rFonts w:ascii="Times New Roman" w:eastAsia="Times New Roman" w:hAnsi="Times New Roman" w:cs="Times New Roman"/>
          <w:color w:val="000000"/>
          <w:u w:val="single"/>
        </w:rPr>
        <w:t>организации:</w:t>
      </w:r>
    </w:p>
    <w:p w:rsidR="007F4D9F" w:rsidRPr="006861F3" w:rsidRDefault="007F4D9F" w:rsidP="00B93AFE">
      <w:pPr>
        <w:widowControl w:val="0"/>
        <w:spacing w:line="240" w:lineRule="auto"/>
        <w:ind w:right="-2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623743, Свердловская область, Режевской р</w:t>
      </w:r>
      <w:r w:rsidR="00A66E00"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айон, с. Арамашка, ул. Ленина, 25</w:t>
      </w:r>
    </w:p>
    <w:p w:rsidR="00831786" w:rsidRPr="006861F3" w:rsidRDefault="003A714B" w:rsidP="00B93AFE">
      <w:pPr>
        <w:widowControl w:val="0"/>
        <w:tabs>
          <w:tab w:val="left" w:pos="1286"/>
          <w:tab w:val="left" w:pos="1876"/>
          <w:tab w:val="left" w:pos="3317"/>
          <w:tab w:val="left" w:pos="4474"/>
          <w:tab w:val="left" w:pos="5989"/>
          <w:tab w:val="left" w:pos="7391"/>
          <w:tab w:val="left" w:pos="9018"/>
        </w:tabs>
        <w:spacing w:before="37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О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снование для пользования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об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>ъе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ктом 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(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п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ерат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вное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>правление. Б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з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во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з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ме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з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дное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пользование):</w:t>
      </w:r>
    </w:p>
    <w:p w:rsidR="00831786" w:rsidRPr="006861F3" w:rsidRDefault="003A714B" w:rsidP="00B93AF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операти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831786" w:rsidRPr="006861F3" w:rsidRDefault="003A714B" w:rsidP="00B93AF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color w:val="000000"/>
          <w:u w:val="single"/>
        </w:rPr>
        <w:t>Форма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собственн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сти 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(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г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дарственна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я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, м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ципальная, част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я</w:t>
      </w:r>
      <w:r w:rsidRPr="006861F3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): </w:t>
      </w:r>
      <w:r w:rsidR="00A66E00" w:rsidRPr="006861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муниципальная</w:t>
      </w:r>
    </w:p>
    <w:p w:rsidR="00831786" w:rsidRPr="006861F3" w:rsidRDefault="003A714B" w:rsidP="00B93AFE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аименование и а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д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рес 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вы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шестоя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щ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ей органи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з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ации</w:t>
      </w:r>
      <w:r w:rsidRPr="006861F3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A66E00" w:rsidRPr="006861F3" w:rsidRDefault="00A66E00" w:rsidP="00B93AFE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Управление образования Администрации Режевского городского округа. 623750, Свердловская область, город Реж, улица Красноармейская, 7а, тел.: 8(34364)3-25-33, E-mail: uo_rezh@mail.ru</w:t>
      </w:r>
    </w:p>
    <w:p w:rsidR="00910EBD" w:rsidRPr="006861F3" w:rsidRDefault="00910EBD" w:rsidP="00B93AF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31786" w:rsidRPr="006861F3" w:rsidRDefault="003A714B" w:rsidP="00B93AF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раткая характер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ика дейст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ую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его пор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дка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ста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 xml:space="preserve">на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бъекте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 xml:space="preserve">луг 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 w:rsidRPr="006861F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 w:rsidRPr="006861F3">
        <w:rPr>
          <w:rFonts w:ascii="Times New Roman" w:eastAsia="Times New Roman" w:hAnsi="Times New Roman" w:cs="Times New Roman"/>
          <w:b/>
          <w:bCs/>
          <w:color w:val="000000"/>
        </w:rPr>
        <w:t>лению</w:t>
      </w:r>
    </w:p>
    <w:p w:rsidR="00831786" w:rsidRPr="006861F3" w:rsidRDefault="003A714B" w:rsidP="00B93AFE">
      <w:pPr>
        <w:widowControl w:val="0"/>
        <w:spacing w:line="240" w:lineRule="auto"/>
        <w:ind w:right="-20" w:hanging="33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6861F3">
        <w:rPr>
          <w:rFonts w:ascii="Times New Roman" w:eastAsia="Times New Roman" w:hAnsi="Times New Roman" w:cs="Times New Roman"/>
          <w:color w:val="000000"/>
          <w:u w:val="single"/>
        </w:rPr>
        <w:t>Сфера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де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я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те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л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ьности</w:t>
      </w:r>
      <w:r w:rsidRPr="006861F3">
        <w:rPr>
          <w:rFonts w:ascii="Times New Roman" w:eastAsia="Times New Roman" w:hAnsi="Times New Roman" w:cs="Times New Roman"/>
          <w:color w:val="000000"/>
        </w:rPr>
        <w:t>:</w:t>
      </w:r>
      <w:r w:rsidRPr="006861F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кольное образ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вание</w:t>
      </w:r>
    </w:p>
    <w:p w:rsidR="00BA2408" w:rsidRPr="006861F3" w:rsidRDefault="003A714B" w:rsidP="00B93AFE">
      <w:pPr>
        <w:widowControl w:val="0"/>
        <w:spacing w:line="240" w:lineRule="auto"/>
        <w:ind w:right="-20" w:hanging="33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П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лановая мощнос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т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ь (по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се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щаемос</w:t>
      </w:r>
      <w:r w:rsidRPr="006861F3">
        <w:rPr>
          <w:rFonts w:ascii="Times New Roman" w:eastAsia="Times New Roman" w:hAnsi="Times New Roman" w:cs="Times New Roman"/>
          <w:color w:val="000000"/>
          <w:spacing w:val="-3"/>
          <w:u w:val="single"/>
        </w:rPr>
        <w:t>т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ь,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к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личест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в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б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с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л</w:t>
      </w:r>
      <w:r w:rsidRPr="006861F3"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жив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аемых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в де</w:t>
      </w:r>
      <w:r w:rsidRPr="006861F3">
        <w:rPr>
          <w:rFonts w:ascii="Times New Roman" w:eastAsia="Times New Roman" w:hAnsi="Times New Roman" w:cs="Times New Roman"/>
          <w:color w:val="000000"/>
          <w:spacing w:val="-3"/>
          <w:u w:val="single"/>
        </w:rPr>
        <w:t>н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ь,</w:t>
      </w:r>
      <w:r w:rsidRPr="006861F3"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про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пу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скная способн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сть)</w:t>
      </w:r>
      <w:r w:rsidR="00BA2408" w:rsidRPr="006861F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1D3BC0" w:rsidRPr="006861F3" w:rsidRDefault="003A714B" w:rsidP="00B93AFE">
      <w:pPr>
        <w:widowControl w:val="0"/>
        <w:spacing w:line="240" w:lineRule="auto"/>
        <w:ind w:right="-20" w:hanging="33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1D3BC0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65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 w:rsidR="001D3BC0"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50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</w:t>
      </w:r>
    </w:p>
    <w:p w:rsidR="00831786" w:rsidRPr="006861F3" w:rsidRDefault="003A714B" w:rsidP="00B93AFE">
      <w:pPr>
        <w:widowControl w:val="0"/>
        <w:spacing w:line="240" w:lineRule="auto"/>
        <w:ind w:right="-51" w:hanging="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Форма</w:t>
      </w:r>
      <w:r w:rsidRPr="006861F3">
        <w:rPr>
          <w:rFonts w:ascii="Times New Roman" w:eastAsia="Times New Roman" w:hAnsi="Times New Roman" w:cs="Times New Roman"/>
          <w:color w:val="000000"/>
          <w:spacing w:val="76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казания</w:t>
      </w:r>
      <w:r w:rsidRPr="006861F3">
        <w:rPr>
          <w:rFonts w:ascii="Times New Roman" w:eastAsia="Times New Roman" w:hAnsi="Times New Roman" w:cs="Times New Roman"/>
          <w:color w:val="000000"/>
          <w:spacing w:val="75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сл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г</w:t>
      </w:r>
      <w:r w:rsidRPr="006861F3">
        <w:rPr>
          <w:rFonts w:ascii="Times New Roman" w:eastAsia="Times New Roman" w:hAnsi="Times New Roman" w:cs="Times New Roman"/>
          <w:color w:val="000000"/>
          <w:spacing w:val="79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(на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объе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к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те,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д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л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тел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ь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ным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пре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б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ыванием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в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4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т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.ч.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6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проживанием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обесп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ч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ение доступа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 xml:space="preserve"> к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ме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ту предо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тавления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у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слуг,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н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а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д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м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у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,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ди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танционно):</w:t>
      </w:r>
    </w:p>
    <w:p w:rsidR="00831786" w:rsidRPr="006861F3" w:rsidRDefault="003A714B" w:rsidP="00B93AFE">
      <w:pPr>
        <w:widowControl w:val="0"/>
        <w:spacing w:line="240" w:lineRule="auto"/>
        <w:ind w:right="-20" w:hanging="3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объ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по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пр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оставл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 ус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</w:p>
    <w:p w:rsidR="001D3BC0" w:rsidRPr="006861F3" w:rsidRDefault="003A714B" w:rsidP="00B93AFE">
      <w:pPr>
        <w:widowControl w:val="0"/>
        <w:spacing w:line="240" w:lineRule="auto"/>
        <w:ind w:right="-54" w:hanging="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</w:pPr>
      <w:r w:rsidRPr="006861F3">
        <w:rPr>
          <w:rFonts w:ascii="Times New Roman" w:eastAsia="Times New Roman" w:hAnsi="Times New Roman" w:cs="Times New Roman"/>
          <w:color w:val="000000"/>
          <w:u w:val="single"/>
        </w:rPr>
        <w:t>Категории</w:t>
      </w:r>
      <w:r w:rsidRPr="006861F3">
        <w:rPr>
          <w:rFonts w:ascii="Times New Roman" w:eastAsia="Times New Roman" w:hAnsi="Times New Roman" w:cs="Times New Roman"/>
          <w:color w:val="000000"/>
          <w:spacing w:val="14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б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сл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жи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аем</w:t>
      </w:r>
      <w:r w:rsidRPr="006861F3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го</w:t>
      </w:r>
      <w:r w:rsidRPr="006861F3">
        <w:rPr>
          <w:rFonts w:ascii="Times New Roman" w:eastAsia="Times New Roman" w:hAnsi="Times New Roman" w:cs="Times New Roman"/>
          <w:color w:val="000000"/>
          <w:spacing w:val="15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нас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е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ления</w:t>
      </w:r>
      <w:r w:rsidRPr="006861F3">
        <w:rPr>
          <w:rFonts w:ascii="Times New Roman" w:eastAsia="Times New Roman" w:hAnsi="Times New Roman" w:cs="Times New Roman"/>
          <w:color w:val="000000"/>
          <w:spacing w:val="12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по</w:t>
      </w:r>
      <w:r w:rsidRPr="006861F3">
        <w:rPr>
          <w:rFonts w:ascii="Times New Roman" w:eastAsia="Times New Roman" w:hAnsi="Times New Roman" w:cs="Times New Roman"/>
          <w:color w:val="000000"/>
          <w:spacing w:val="16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возраст</w:t>
      </w:r>
      <w:r w:rsidRPr="006861F3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6861F3">
        <w:rPr>
          <w:rFonts w:ascii="Times New Roman" w:eastAsia="Times New Roman" w:hAnsi="Times New Roman" w:cs="Times New Roman"/>
          <w:color w:val="000000"/>
          <w:spacing w:val="16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(д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ти,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в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зрос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л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ые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т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руд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способн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го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возра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та,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п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жилые, все возра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тные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к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тег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ор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ии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)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.</w:t>
      </w:r>
      <w:r w:rsidR="001D3BC0"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</w:p>
    <w:p w:rsidR="00831786" w:rsidRPr="006861F3" w:rsidRDefault="003A714B" w:rsidP="00B93AFE">
      <w:pPr>
        <w:widowControl w:val="0"/>
        <w:spacing w:line="240" w:lineRule="auto"/>
        <w:ind w:right="-54" w:hanging="33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ошко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 возраста</w:t>
      </w:r>
      <w:r w:rsidRPr="006861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bookmarkEnd w:id="0"/>
    </w:p>
    <w:p w:rsidR="00831786" w:rsidRDefault="003A714B" w:rsidP="00B93AFE">
      <w:pPr>
        <w:widowControl w:val="0"/>
        <w:spacing w:line="240" w:lineRule="auto"/>
        <w:ind w:right="-54" w:hanging="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1" w:name="_page_1_0"/>
      <w:r w:rsidRPr="006861F3">
        <w:rPr>
          <w:rFonts w:ascii="Times New Roman" w:eastAsia="Times New Roman" w:hAnsi="Times New Roman" w:cs="Times New Roman"/>
          <w:color w:val="000000"/>
          <w:u w:val="single"/>
        </w:rPr>
        <w:t>Категории</w:t>
      </w:r>
      <w:r w:rsidRPr="006861F3">
        <w:rPr>
          <w:rFonts w:ascii="Times New Roman" w:eastAsia="Times New Roman" w:hAnsi="Times New Roman" w:cs="Times New Roman"/>
          <w:color w:val="000000"/>
          <w:spacing w:val="110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о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б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сл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жи</w:t>
      </w:r>
      <w:r w:rsidRPr="006861F3">
        <w:rPr>
          <w:rFonts w:ascii="Times New Roman" w:eastAsia="Times New Roman" w:hAnsi="Times New Roman" w:cs="Times New Roman"/>
          <w:color w:val="000000"/>
          <w:spacing w:val="-1"/>
          <w:u w:val="single"/>
        </w:rPr>
        <w:t>вае</w:t>
      </w:r>
      <w:r w:rsidRPr="006861F3">
        <w:rPr>
          <w:rFonts w:ascii="Times New Roman" w:eastAsia="Times New Roman" w:hAnsi="Times New Roman" w:cs="Times New Roman"/>
          <w:color w:val="000000"/>
          <w:spacing w:val="-3"/>
          <w:u w:val="single"/>
        </w:rPr>
        <w:t>м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ых</w:t>
      </w:r>
      <w:r w:rsidRPr="006861F3">
        <w:rPr>
          <w:rFonts w:ascii="Times New Roman" w:eastAsia="Times New Roman" w:hAnsi="Times New Roman" w:cs="Times New Roman"/>
          <w:color w:val="000000"/>
          <w:spacing w:val="110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u w:val="single"/>
        </w:rPr>
        <w:t>инвалидов</w:t>
      </w:r>
      <w:r w:rsidRPr="006861F3">
        <w:rPr>
          <w:rFonts w:ascii="Times New Roman" w:eastAsia="Times New Roman" w:hAnsi="Times New Roman" w:cs="Times New Roman"/>
          <w:color w:val="000000"/>
          <w:spacing w:val="110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color w:val="000000"/>
          <w:spacing w:val="2"/>
          <w:u w:val="single"/>
        </w:rPr>
        <w:t>(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инвал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д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ы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с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нар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у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шениями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оп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рн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>о-д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в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г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тельного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1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ап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п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ар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u w:val="single"/>
        </w:rPr>
        <w:t>т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а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, нарушениями з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р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ения, наруш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е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ни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я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ми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u w:val="single"/>
        </w:rPr>
        <w:t xml:space="preserve"> 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слуха):</w:t>
      </w:r>
      <w:r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="001D3BC0" w:rsidRPr="006861F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нет</w:t>
      </w:r>
    </w:p>
    <w:p w:rsidR="00B93AFE" w:rsidRDefault="00B93AFE" w:rsidP="00B93AFE">
      <w:pPr>
        <w:widowControl w:val="0"/>
        <w:spacing w:line="240" w:lineRule="auto"/>
        <w:ind w:right="-54" w:hanging="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B93AFE" w:rsidRPr="006861F3" w:rsidRDefault="00B93AFE" w:rsidP="00B93AFE">
      <w:pPr>
        <w:widowControl w:val="0"/>
        <w:spacing w:line="240" w:lineRule="auto"/>
        <w:ind w:right="-54" w:hanging="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1D3BC0" w:rsidRPr="006861F3" w:rsidRDefault="001D3BC0" w:rsidP="00B93AF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6861F3">
        <w:rPr>
          <w:rFonts w:ascii="Times New Roman" w:eastAsia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</w:t>
      </w:r>
      <w:r w:rsidR="00E70816" w:rsidRPr="006861F3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доступности для инвалидов объекта.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6420"/>
        <w:gridCol w:w="2410"/>
      </w:tblGrid>
      <w:tr w:rsidR="002E3854" w:rsidRPr="006861F3" w:rsidTr="00B93AFE">
        <w:tc>
          <w:tcPr>
            <w:tcW w:w="526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41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состояния имеющихся недостатков в обеспечении условий доступности для инвалидов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Выделенные стоянки автотранспортных средств</w:t>
            </w:r>
          </w:p>
        </w:tc>
        <w:tc>
          <w:tcPr>
            <w:tcW w:w="241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41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41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41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410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2E385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41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41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 ширина дверных проемов</w:t>
            </w:r>
          </w:p>
        </w:tc>
        <w:tc>
          <w:tcPr>
            <w:tcW w:w="241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передвижения,  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 дублирование необходимой для инвалидов по слуху звуковой информации, зрительной информацией</w:t>
            </w:r>
          </w:p>
        </w:tc>
        <w:tc>
          <w:tcPr>
            <w:tcW w:w="2410" w:type="dxa"/>
          </w:tcPr>
          <w:p w:rsidR="002E3854" w:rsidRPr="006861F3" w:rsidRDefault="00BE5D33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3854" w:rsidRPr="006861F3" w:rsidTr="00B93AFE">
        <w:tc>
          <w:tcPr>
            <w:tcW w:w="526" w:type="dxa"/>
          </w:tcPr>
          <w:p w:rsidR="002E3854" w:rsidRPr="006861F3" w:rsidRDefault="00BE5D33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0" w:type="dxa"/>
          </w:tcPr>
          <w:p w:rsidR="002E3854" w:rsidRPr="006861F3" w:rsidRDefault="006769FD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размещение информации,</w:t>
            </w:r>
            <w:r w:rsidRPr="0068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выполненной рельефно-точечным шрифтом Брайля</w:t>
            </w:r>
          </w:p>
        </w:tc>
        <w:tc>
          <w:tcPr>
            <w:tcW w:w="2410" w:type="dxa"/>
          </w:tcPr>
          <w:p w:rsidR="002E3854" w:rsidRPr="006861F3" w:rsidRDefault="00BE5D33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5D33" w:rsidRPr="006861F3" w:rsidTr="00B93AFE">
        <w:tc>
          <w:tcPr>
            <w:tcW w:w="526" w:type="dxa"/>
          </w:tcPr>
          <w:p w:rsidR="00BE5D33" w:rsidRPr="006861F3" w:rsidRDefault="00BE5D33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0" w:type="dxa"/>
          </w:tcPr>
          <w:p w:rsidR="00BE5D33" w:rsidRPr="006861F3" w:rsidRDefault="002C4D7E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инструктирования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или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410" w:type="dxa"/>
          </w:tcPr>
          <w:p w:rsidR="00BE5D33" w:rsidRPr="006861F3" w:rsidRDefault="002C4D7E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5D33" w:rsidRPr="006861F3" w:rsidTr="00B93AFE">
        <w:tc>
          <w:tcPr>
            <w:tcW w:w="526" w:type="dxa"/>
          </w:tcPr>
          <w:p w:rsidR="00BE5D33" w:rsidRPr="006861F3" w:rsidRDefault="002C4D7E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0" w:type="dxa"/>
          </w:tcPr>
          <w:p w:rsidR="00BE5D33" w:rsidRPr="006861F3" w:rsidRDefault="002C4D7E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410" w:type="dxa"/>
          </w:tcPr>
          <w:p w:rsidR="00BE5D33" w:rsidRPr="006861F3" w:rsidRDefault="002C4D7E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D33" w:rsidRPr="006861F3" w:rsidTr="00B93AFE">
        <w:tc>
          <w:tcPr>
            <w:tcW w:w="526" w:type="dxa"/>
          </w:tcPr>
          <w:p w:rsidR="00BE5D33" w:rsidRPr="006861F3" w:rsidRDefault="002C4D7E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0" w:type="dxa"/>
          </w:tcPr>
          <w:p w:rsidR="00BE5D33" w:rsidRPr="006861F3" w:rsidRDefault="004B15B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услуги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сопровождением инвалида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территории объекта работником организации</w:t>
            </w:r>
          </w:p>
        </w:tc>
        <w:tc>
          <w:tcPr>
            <w:tcW w:w="2410" w:type="dxa"/>
          </w:tcPr>
          <w:p w:rsidR="00BE5D33" w:rsidRPr="006861F3" w:rsidRDefault="004B15B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D33" w:rsidRPr="006861F3" w:rsidTr="00B93AFE">
        <w:tc>
          <w:tcPr>
            <w:tcW w:w="526" w:type="dxa"/>
          </w:tcPr>
          <w:p w:rsidR="00BE5D33" w:rsidRPr="006861F3" w:rsidRDefault="004B15B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0" w:type="dxa"/>
          </w:tcPr>
          <w:p w:rsidR="00BE5D33" w:rsidRPr="006861F3" w:rsidRDefault="004B15B4" w:rsidP="00B93A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 включая обеспечениедопуска на объект сурдопереводчика, тифлопереводчик</w:t>
            </w:r>
            <w:r w:rsidR="008642E9"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BE5D33" w:rsidRPr="006861F3" w:rsidRDefault="004B15B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15B4" w:rsidRPr="006861F3" w:rsidTr="00B93AFE">
        <w:tc>
          <w:tcPr>
            <w:tcW w:w="526" w:type="dxa"/>
          </w:tcPr>
          <w:p w:rsidR="004B15B4" w:rsidRPr="006861F3" w:rsidRDefault="004B15B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0" w:type="dxa"/>
          </w:tcPr>
          <w:p w:rsidR="004B15B4" w:rsidRPr="006861F3" w:rsidRDefault="008642E9" w:rsidP="00B93A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нет массовых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мероприятий,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индукционных петель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звукоусиливающей аппаратуры</w:t>
            </w:r>
          </w:p>
        </w:tc>
        <w:tc>
          <w:tcPr>
            <w:tcW w:w="2410" w:type="dxa"/>
          </w:tcPr>
          <w:p w:rsidR="004B15B4" w:rsidRPr="006861F3" w:rsidRDefault="008642E9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42E9" w:rsidRPr="006861F3" w:rsidTr="00B93AFE">
        <w:tc>
          <w:tcPr>
            <w:tcW w:w="526" w:type="dxa"/>
          </w:tcPr>
          <w:p w:rsidR="008642E9" w:rsidRPr="006861F3" w:rsidRDefault="008642E9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0" w:type="dxa"/>
          </w:tcPr>
          <w:p w:rsidR="008642E9" w:rsidRPr="006861F3" w:rsidRDefault="008642E9" w:rsidP="00B93A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официального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сайта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органа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организации,</w:t>
            </w: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 предоставляющих услуги в сфере образования, для лиц с нарушением зрения (слабовидящих)</w:t>
            </w:r>
          </w:p>
        </w:tc>
        <w:tc>
          <w:tcPr>
            <w:tcW w:w="2410" w:type="dxa"/>
          </w:tcPr>
          <w:p w:rsidR="008642E9" w:rsidRPr="006861F3" w:rsidRDefault="009044A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2E9" w:rsidRPr="006861F3" w:rsidTr="00B93AFE">
        <w:tc>
          <w:tcPr>
            <w:tcW w:w="526" w:type="dxa"/>
          </w:tcPr>
          <w:p w:rsidR="008642E9" w:rsidRPr="006861F3" w:rsidRDefault="009044A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0" w:type="dxa"/>
          </w:tcPr>
          <w:p w:rsidR="008642E9" w:rsidRPr="006861F3" w:rsidRDefault="009044A4" w:rsidP="00B93A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410" w:type="dxa"/>
          </w:tcPr>
          <w:p w:rsidR="008642E9" w:rsidRPr="006861F3" w:rsidRDefault="009044A4" w:rsidP="00B93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E3854" w:rsidRPr="006861F3" w:rsidRDefault="002E3854" w:rsidP="00B93AFE">
      <w:pPr>
        <w:spacing w:after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1786" w:rsidRPr="00B93AFE" w:rsidRDefault="003A714B" w:rsidP="00B93A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page_3_0"/>
      <w:bookmarkEnd w:id="1"/>
      <w:r w:rsidRPr="00B93AFE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6861F3" w:rsidRPr="006861F3" w:rsidRDefault="006861F3" w:rsidP="00B93A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1F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Разместить информацию на сайте учреждения, на информационных стендах, впамятках, выдаваемых инвалиду, об организации доступности объекта и предоставляемых услуг;</w:t>
      </w:r>
    </w:p>
    <w:tbl>
      <w:tblPr>
        <w:tblW w:w="14138" w:type="dxa"/>
        <w:tblLayout w:type="fixed"/>
        <w:tblLook w:val="04A0" w:firstRow="1" w:lastRow="0" w:firstColumn="1" w:lastColumn="0" w:noHBand="0" w:noVBand="1"/>
      </w:tblPr>
      <w:tblGrid>
        <w:gridCol w:w="9393"/>
        <w:gridCol w:w="2035"/>
        <w:gridCol w:w="2710"/>
      </w:tblGrid>
      <w:tr w:rsidR="006861F3" w:rsidRPr="006861F3" w:rsidTr="00400795">
        <w:tc>
          <w:tcPr>
            <w:tcW w:w="14138" w:type="dxa"/>
            <w:gridSpan w:val="3"/>
            <w:vAlign w:val="center"/>
            <w:hideMark/>
          </w:tcPr>
          <w:p w:rsidR="006861F3" w:rsidRPr="006861F3" w:rsidRDefault="006861F3" w:rsidP="00B93A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Организовать пути эвакуации и безопасные зоны (при необходимости);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41"/>
            </w:tblGrid>
            <w:tr w:rsidR="006861F3" w:rsidRPr="006861F3" w:rsidTr="00400795">
              <w:tc>
                <w:tcPr>
                  <w:tcW w:w="9141" w:type="dxa"/>
                  <w:vAlign w:val="center"/>
                  <w:hideMark/>
                </w:tcPr>
                <w:p w:rsidR="006861F3" w:rsidRPr="006861F3" w:rsidRDefault="006861F3" w:rsidP="00B93AF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61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-Организовать помощь со стороны персонала;</w:t>
                  </w:r>
                </w:p>
              </w:tc>
            </w:tr>
          </w:tbl>
          <w:p w:rsidR="006861F3" w:rsidRPr="006861F3" w:rsidRDefault="006861F3" w:rsidP="00B93A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F3" w:rsidRPr="006861F3" w:rsidTr="00400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10" w:type="dxa"/>
        </w:trPr>
        <w:tc>
          <w:tcPr>
            <w:tcW w:w="11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F3" w:rsidRPr="006861F3" w:rsidRDefault="006861F3" w:rsidP="00B93A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Организовать и систематически (раз в полгода), в т.ч. при приеме на работу,</w:t>
            </w:r>
          </w:p>
          <w:p w:rsidR="006861F3" w:rsidRPr="006861F3" w:rsidRDefault="006861F3" w:rsidP="00B93A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 инструктаж персонала (коллективный и индивидуальный)</w:t>
            </w:r>
          </w:p>
        </w:tc>
      </w:tr>
      <w:tr w:rsidR="006861F3" w:rsidRPr="006861F3" w:rsidTr="004007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745" w:type="dxa"/>
        </w:trPr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F3" w:rsidRPr="006861F3" w:rsidRDefault="006861F3" w:rsidP="00B93A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Выделить не менее 10% машино-мест (но не менее 1) для транспорта инвалидов;</w:t>
            </w:r>
          </w:p>
          <w:tbl>
            <w:tblPr>
              <w:tblW w:w="93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6"/>
            </w:tblGrid>
            <w:tr w:rsidR="006861F3" w:rsidRPr="006861F3" w:rsidTr="00400795">
              <w:trPr>
                <w:trHeight w:val="721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61F3" w:rsidRPr="00B93AFE" w:rsidRDefault="006861F3" w:rsidP="00B93AF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61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-Разместить номер телефона, по которому можно связаться с сотрудником учреждения с целью получения помощи</w:t>
                  </w:r>
                  <w:r w:rsidR="00B93AFE" w:rsidRPr="00B93A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B93AFE" w:rsidRPr="00B93AFE" w:rsidRDefault="00B93AFE" w:rsidP="00B93AF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93AFE" w:rsidRPr="00B93AFE" w:rsidRDefault="00B93AFE" w:rsidP="00B93AF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93AFE" w:rsidRPr="00B93AFE" w:rsidRDefault="00B93AFE" w:rsidP="00B93AF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93AFE" w:rsidRPr="006861F3" w:rsidRDefault="00B93AFE" w:rsidP="00B93AF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61F3" w:rsidRPr="006861F3" w:rsidRDefault="006861F3" w:rsidP="00B93A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A5E" w:rsidRPr="00B93AFE" w:rsidRDefault="00184A5E" w:rsidP="00B93A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A5E" w:rsidRPr="00B93AFE" w:rsidRDefault="003A714B" w:rsidP="00B93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F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84A5E" w:rsidRPr="00B93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61F3" w:rsidRPr="00B93AF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4A5E" w:rsidRPr="00B93AFE">
        <w:rPr>
          <w:rFonts w:ascii="Times New Roman" w:hAnsi="Times New Roman" w:cs="Times New Roman"/>
          <w:sz w:val="24"/>
          <w:szCs w:val="24"/>
        </w:rPr>
        <w:t>Н.В. Леонтьева</w:t>
      </w:r>
    </w:p>
    <w:p w:rsidR="00184A5E" w:rsidRPr="00B93AFE" w:rsidRDefault="003A714B" w:rsidP="00B93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FE">
        <w:rPr>
          <w:rFonts w:ascii="Times New Roman" w:hAnsi="Times New Roman" w:cs="Times New Roman"/>
          <w:sz w:val="24"/>
          <w:szCs w:val="24"/>
        </w:rPr>
        <w:t>Члены комиссии:</w:t>
      </w:r>
      <w:r w:rsidR="00184A5E" w:rsidRPr="00B93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5E" w:rsidRPr="00B93AFE" w:rsidRDefault="00184A5E" w:rsidP="00B93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FE">
        <w:rPr>
          <w:rFonts w:ascii="Times New Roman" w:hAnsi="Times New Roman" w:cs="Times New Roman"/>
          <w:sz w:val="24"/>
          <w:szCs w:val="24"/>
        </w:rPr>
        <w:t xml:space="preserve">Заведующий хозяйством                                                         </w:t>
      </w:r>
      <w:r w:rsidR="006861F3" w:rsidRPr="00B93A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3AFE">
        <w:rPr>
          <w:rFonts w:ascii="Times New Roman" w:hAnsi="Times New Roman" w:cs="Times New Roman"/>
          <w:sz w:val="24"/>
          <w:szCs w:val="24"/>
        </w:rPr>
        <w:t>И.А. Кочеткова</w:t>
      </w:r>
    </w:p>
    <w:p w:rsidR="00184A5E" w:rsidRPr="00B93AFE" w:rsidRDefault="00184A5E" w:rsidP="00B93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FE">
        <w:rPr>
          <w:rFonts w:ascii="Times New Roman" w:hAnsi="Times New Roman" w:cs="Times New Roman"/>
          <w:sz w:val="24"/>
          <w:szCs w:val="24"/>
        </w:rPr>
        <w:t xml:space="preserve">Председатель ППО                                                                   </w:t>
      </w:r>
      <w:r w:rsidR="006861F3" w:rsidRPr="00B93AFE">
        <w:rPr>
          <w:rFonts w:ascii="Times New Roman" w:hAnsi="Times New Roman" w:cs="Times New Roman"/>
          <w:sz w:val="24"/>
          <w:szCs w:val="24"/>
        </w:rPr>
        <w:t xml:space="preserve">      </w:t>
      </w:r>
      <w:r w:rsidRPr="00B93AFE">
        <w:rPr>
          <w:rFonts w:ascii="Times New Roman" w:hAnsi="Times New Roman" w:cs="Times New Roman"/>
          <w:sz w:val="24"/>
          <w:szCs w:val="24"/>
        </w:rPr>
        <w:t>И.А. Манькова</w:t>
      </w:r>
      <w:bookmarkEnd w:id="2"/>
    </w:p>
    <w:p w:rsidR="006861F3" w:rsidRPr="00B93AFE" w:rsidRDefault="006861F3" w:rsidP="00B93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FE">
        <w:rPr>
          <w:rFonts w:ascii="Times New Roman" w:hAnsi="Times New Roman" w:cs="Times New Roman"/>
          <w:sz w:val="24"/>
          <w:szCs w:val="24"/>
        </w:rPr>
        <w:t>Воспитатель                                                                                    А.А. Миклина</w:t>
      </w:r>
    </w:p>
    <w:p w:rsidR="006861F3" w:rsidRPr="00B93AFE" w:rsidRDefault="006861F3" w:rsidP="00B93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FE">
        <w:rPr>
          <w:rFonts w:ascii="Times New Roman" w:hAnsi="Times New Roman" w:cs="Times New Roman"/>
          <w:sz w:val="24"/>
          <w:szCs w:val="24"/>
        </w:rPr>
        <w:t>Воспитатель                                                                                    Е.Г. Малыгина</w:t>
      </w:r>
    </w:p>
    <w:sectPr w:rsidR="006861F3" w:rsidRPr="00B93AFE" w:rsidSect="00B93AFE">
      <w:type w:val="continuous"/>
      <w:pgSz w:w="11906" w:h="16838"/>
      <w:pgMar w:top="851" w:right="850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97" w:rsidRDefault="00472A97" w:rsidP="00706C29">
      <w:pPr>
        <w:spacing w:line="240" w:lineRule="auto"/>
      </w:pPr>
      <w:r>
        <w:separator/>
      </w:r>
    </w:p>
  </w:endnote>
  <w:endnote w:type="continuationSeparator" w:id="0">
    <w:p w:rsidR="00472A97" w:rsidRDefault="00472A97" w:rsidP="00706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97" w:rsidRDefault="00472A97" w:rsidP="00706C29">
      <w:pPr>
        <w:spacing w:line="240" w:lineRule="auto"/>
      </w:pPr>
      <w:r>
        <w:separator/>
      </w:r>
    </w:p>
  </w:footnote>
  <w:footnote w:type="continuationSeparator" w:id="0">
    <w:p w:rsidR="00472A97" w:rsidRDefault="00472A97" w:rsidP="00706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377"/>
    <w:multiLevelType w:val="hybridMultilevel"/>
    <w:tmpl w:val="579C6262"/>
    <w:lvl w:ilvl="0" w:tplc="8A9E4A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46D4E"/>
    <w:multiLevelType w:val="hybridMultilevel"/>
    <w:tmpl w:val="81FC3A66"/>
    <w:lvl w:ilvl="0" w:tplc="86CEF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1786"/>
    <w:rsid w:val="00184A5E"/>
    <w:rsid w:val="001D3BC0"/>
    <w:rsid w:val="002C4D7E"/>
    <w:rsid w:val="002E3854"/>
    <w:rsid w:val="003910E0"/>
    <w:rsid w:val="003A714B"/>
    <w:rsid w:val="00472A97"/>
    <w:rsid w:val="004B15B4"/>
    <w:rsid w:val="005B6117"/>
    <w:rsid w:val="006769FD"/>
    <w:rsid w:val="006861F3"/>
    <w:rsid w:val="006C1CA4"/>
    <w:rsid w:val="00706C29"/>
    <w:rsid w:val="007F4D9F"/>
    <w:rsid w:val="00831786"/>
    <w:rsid w:val="008642E9"/>
    <w:rsid w:val="009044A4"/>
    <w:rsid w:val="00910EBD"/>
    <w:rsid w:val="00A66E00"/>
    <w:rsid w:val="00B93AFE"/>
    <w:rsid w:val="00BA2408"/>
    <w:rsid w:val="00BE5D33"/>
    <w:rsid w:val="00E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950E"/>
  <w15:docId w15:val="{0CC1C1A7-6813-4057-9BBB-60B1994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C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6C29"/>
  </w:style>
  <w:style w:type="paragraph" w:styleId="a5">
    <w:name w:val="footer"/>
    <w:basedOn w:val="a"/>
    <w:link w:val="a6"/>
    <w:uiPriority w:val="99"/>
    <w:unhideWhenUsed/>
    <w:rsid w:val="00706C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6C29"/>
  </w:style>
  <w:style w:type="table" w:styleId="a7">
    <w:name w:val="Table Grid"/>
    <w:basedOn w:val="a1"/>
    <w:uiPriority w:val="39"/>
    <w:rsid w:val="00706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Леонтьева</cp:lastModifiedBy>
  <cp:revision>7</cp:revision>
  <dcterms:created xsi:type="dcterms:W3CDTF">2023-05-19T07:57:00Z</dcterms:created>
  <dcterms:modified xsi:type="dcterms:W3CDTF">2023-05-23T19:22:00Z</dcterms:modified>
</cp:coreProperties>
</file>