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8473"/>
      </w:tblGrid>
      <w:tr w:rsidR="00B67A9B" w:rsidRPr="00B67A9B" w14:paraId="7212469C" w14:textId="77777777" w:rsidTr="008D63A0">
        <w:trPr>
          <w:trHeight w:val="630"/>
        </w:trPr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BE7F0" w14:textId="77777777" w:rsidR="00B67A9B" w:rsidRPr="00B67A9B" w:rsidRDefault="00B67A9B" w:rsidP="00B67A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A9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DB8A9" w14:textId="77777777" w:rsidR="00B67A9B" w:rsidRPr="00B67A9B" w:rsidRDefault="00B67A9B" w:rsidP="00B67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Муниципальное бюджетное дошкольное</w:t>
            </w:r>
          </w:p>
          <w:p w14:paraId="45D1D009" w14:textId="77777777" w:rsidR="00B67A9B" w:rsidRPr="00B67A9B" w:rsidRDefault="00B67A9B" w:rsidP="00B67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образовательное учреждение</w:t>
            </w:r>
          </w:p>
          <w:p w14:paraId="1D26BC4B" w14:textId="77777777" w:rsidR="00B67A9B" w:rsidRPr="00B67A9B" w:rsidRDefault="00B67A9B" w:rsidP="00B67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A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«Детский сад № 37 «Тополек»</w:t>
            </w:r>
          </w:p>
        </w:tc>
      </w:tr>
    </w:tbl>
    <w:p w14:paraId="422BC5CF" w14:textId="77777777" w:rsidR="00B67A9B" w:rsidRPr="00B67A9B" w:rsidRDefault="00B67A9B" w:rsidP="00B67A9B">
      <w:pPr>
        <w:tabs>
          <w:tab w:val="left" w:pos="765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7A9B">
        <w:rPr>
          <w:rFonts w:ascii="Times New Roman" w:eastAsia="Calibri" w:hAnsi="Times New Roman" w:cs="Times New Roman"/>
          <w:sz w:val="24"/>
        </w:rPr>
        <w:tab/>
      </w:r>
    </w:p>
    <w:tbl>
      <w:tblPr>
        <w:tblW w:w="9550" w:type="dxa"/>
        <w:tblLayout w:type="fixed"/>
        <w:tblLook w:val="0000" w:firstRow="0" w:lastRow="0" w:firstColumn="0" w:lastColumn="0" w:noHBand="0" w:noVBand="0"/>
      </w:tblPr>
      <w:tblGrid>
        <w:gridCol w:w="4382"/>
        <w:gridCol w:w="5168"/>
      </w:tblGrid>
      <w:tr w:rsidR="00B67A9B" w:rsidRPr="00B67A9B" w14:paraId="0EA8ED52" w14:textId="77777777" w:rsidTr="008D63A0">
        <w:trPr>
          <w:trHeight w:val="1611"/>
        </w:trPr>
        <w:tc>
          <w:tcPr>
            <w:tcW w:w="4382" w:type="dxa"/>
          </w:tcPr>
          <w:p w14:paraId="245068B3" w14:textId="77777777" w:rsidR="00B67A9B" w:rsidRPr="00B67A9B" w:rsidRDefault="00B67A9B" w:rsidP="00B67A9B">
            <w:pPr>
              <w:widowControl w:val="0"/>
              <w:tabs>
                <w:tab w:val="left" w:pos="8048"/>
              </w:tabs>
              <w:autoSpaceDE w:val="0"/>
              <w:autoSpaceDN w:val="0"/>
              <w:spacing w:before="63"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D4DFB" w14:textId="77777777" w:rsidR="00B67A9B" w:rsidRPr="00B67A9B" w:rsidRDefault="00B67A9B" w:rsidP="00B67A9B">
            <w:pPr>
              <w:widowControl w:val="0"/>
              <w:tabs>
                <w:tab w:val="left" w:pos="8048"/>
              </w:tabs>
              <w:autoSpaceDE w:val="0"/>
              <w:autoSpaceDN w:val="0"/>
              <w:spacing w:before="63" w:after="0" w:line="240" w:lineRule="auto"/>
              <w:ind w:left="1341" w:hanging="1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A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B67A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E355D71" w14:textId="77777777" w:rsidR="00B67A9B" w:rsidRPr="00B67A9B" w:rsidRDefault="00B67A9B" w:rsidP="00B67A9B">
            <w:pPr>
              <w:widowControl w:val="0"/>
              <w:autoSpaceDE w:val="0"/>
              <w:autoSpaceDN w:val="0"/>
              <w:spacing w:before="39" w:after="0" w:line="240" w:lineRule="auto"/>
              <w:ind w:left="1341" w:hanging="1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A9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14:paraId="704E87EC" w14:textId="77777777" w:rsidR="00B67A9B" w:rsidRPr="00B67A9B" w:rsidRDefault="00B67A9B" w:rsidP="00B67A9B">
            <w:pPr>
              <w:widowControl w:val="0"/>
              <w:tabs>
                <w:tab w:val="left" w:pos="8048"/>
              </w:tabs>
              <w:autoSpaceDE w:val="0"/>
              <w:autoSpaceDN w:val="0"/>
              <w:spacing w:before="63" w:after="0" w:line="240" w:lineRule="auto"/>
              <w:ind w:left="53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A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 МБДОУ №37 протокол №1 от 31.08.2023г</w:t>
            </w:r>
          </w:p>
          <w:p w14:paraId="0FC15AB4" w14:textId="77777777" w:rsidR="00B67A9B" w:rsidRPr="00B67A9B" w:rsidRDefault="00B67A9B" w:rsidP="00B67A9B">
            <w:pPr>
              <w:widowControl w:val="0"/>
              <w:tabs>
                <w:tab w:val="left" w:pos="8048"/>
              </w:tabs>
              <w:autoSpaceDE w:val="0"/>
              <w:autoSpaceDN w:val="0"/>
              <w:spacing w:before="63"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8" w:type="dxa"/>
          </w:tcPr>
          <w:p w14:paraId="07C16983" w14:textId="77777777" w:rsidR="00B67A9B" w:rsidRPr="00B67A9B" w:rsidRDefault="00B67A9B" w:rsidP="00B67A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969F5" w14:textId="77777777" w:rsidR="00B67A9B" w:rsidRPr="00B67A9B" w:rsidRDefault="00B67A9B" w:rsidP="00B67A9B">
            <w:pPr>
              <w:spacing w:after="0" w:line="240" w:lineRule="auto"/>
              <w:ind w:left="1829"/>
              <w:jc w:val="right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67A9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Утверждаю:</w:t>
            </w:r>
          </w:p>
          <w:p w14:paraId="7862ABA6" w14:textId="77777777" w:rsidR="00B67A9B" w:rsidRPr="00B67A9B" w:rsidRDefault="00B67A9B" w:rsidP="00B67A9B">
            <w:pPr>
              <w:spacing w:after="0" w:line="240" w:lineRule="auto"/>
              <w:ind w:left="296" w:firstLine="13"/>
              <w:jc w:val="right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67A9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          заведующая МБДОУ «Детский сад № 37»                      ____________         Н. В. Леонтьева</w:t>
            </w:r>
          </w:p>
          <w:p w14:paraId="7C6002BA" w14:textId="77777777" w:rsidR="00B67A9B" w:rsidRPr="00B67A9B" w:rsidRDefault="00B67A9B" w:rsidP="00B67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67A9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04» сентября 2023г.</w:t>
            </w:r>
          </w:p>
          <w:p w14:paraId="0A558A57" w14:textId="77777777" w:rsidR="00B67A9B" w:rsidRPr="00B67A9B" w:rsidRDefault="00B67A9B" w:rsidP="00B67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67A9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Приказ № 57/01-06 от 04.09.2023г</w:t>
            </w:r>
          </w:p>
        </w:tc>
      </w:tr>
    </w:tbl>
    <w:p w14:paraId="1423935F" w14:textId="77777777" w:rsidR="00B67A9B" w:rsidRDefault="00B67A9B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D94EAC" w14:textId="77777777" w:rsidR="00B67A9B" w:rsidRDefault="00B67A9B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FC89E86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0E7652E0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реализации внутренней системы оценки качества образования</w:t>
      </w:r>
    </w:p>
    <w:p w14:paraId="3B5100B5" w14:textId="4899E55D" w:rsidR="00211224" w:rsidRPr="00B35A73" w:rsidRDefault="00A01BD3" w:rsidP="00B35A7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</w:t>
      </w:r>
      <w:r w:rsidR="00B35A7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МБДОУ д/с  №</w:t>
      </w:r>
      <w:r w:rsidR="00DD41C3">
        <w:rPr>
          <w:b/>
          <w:bCs/>
          <w:color w:val="000000"/>
          <w:sz w:val="28"/>
          <w:szCs w:val="28"/>
        </w:rPr>
        <w:t xml:space="preserve"> 37</w:t>
      </w:r>
      <w:r>
        <w:rPr>
          <w:b/>
          <w:bCs/>
          <w:color w:val="000000"/>
          <w:sz w:val="28"/>
          <w:szCs w:val="28"/>
        </w:rPr>
        <w:t>«</w:t>
      </w:r>
      <w:r w:rsidR="00DD41C3">
        <w:rPr>
          <w:b/>
          <w:bCs/>
          <w:color w:val="000000"/>
          <w:sz w:val="28"/>
          <w:szCs w:val="28"/>
        </w:rPr>
        <w:t>Тополек</w:t>
      </w:r>
      <w:r>
        <w:rPr>
          <w:b/>
          <w:bCs/>
          <w:color w:val="000000"/>
          <w:sz w:val="28"/>
          <w:szCs w:val="28"/>
        </w:rPr>
        <w:t xml:space="preserve">» </w:t>
      </w:r>
    </w:p>
    <w:p w14:paraId="2D94E5D0" w14:textId="07482F91" w:rsidR="00211224" w:rsidRDefault="00A01BD3">
      <w:pPr>
        <w:pStyle w:val="a8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</w:t>
      </w:r>
      <w:r w:rsidR="00DD41C3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-202</w:t>
      </w:r>
      <w:r w:rsidR="00DD41C3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учебный год.</w:t>
      </w:r>
    </w:p>
    <w:p w14:paraId="44413008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(далее ВСОКО)</w:t>
      </w:r>
    </w:p>
    <w:p w14:paraId="4ED307CA" w14:textId="77777777" w:rsidR="00B35A73" w:rsidRDefault="00B35A73" w:rsidP="004C66AC">
      <w:pPr>
        <w:pStyle w:val="a8"/>
        <w:spacing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13DC8A16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b/>
          <w:bCs/>
          <w:color w:val="000000"/>
          <w:szCs w:val="28"/>
        </w:rPr>
        <w:t>Цель:</w:t>
      </w:r>
      <w:r w:rsidRPr="00B35A73">
        <w:rPr>
          <w:color w:val="000000"/>
          <w:szCs w:val="28"/>
        </w:rPr>
        <w:t xml:space="preserve"> 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</w:t>
      </w:r>
    </w:p>
    <w:p w14:paraId="211C6F79" w14:textId="77777777" w:rsidR="004C66AC" w:rsidRDefault="004C66AC" w:rsidP="004C66AC">
      <w:pPr>
        <w:pStyle w:val="a8"/>
        <w:spacing w:beforeAutospacing="0" w:after="0" w:afterAutospacing="0" w:line="276" w:lineRule="auto"/>
        <w:jc w:val="both"/>
        <w:rPr>
          <w:b/>
          <w:bCs/>
          <w:color w:val="000000"/>
          <w:szCs w:val="28"/>
        </w:rPr>
      </w:pPr>
    </w:p>
    <w:p w14:paraId="0EAA260B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b/>
          <w:bCs/>
          <w:color w:val="000000"/>
          <w:szCs w:val="28"/>
        </w:rPr>
        <w:t>Задачи:</w:t>
      </w:r>
    </w:p>
    <w:p w14:paraId="30822261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1. проведение самообследования, включающего самоанализ ООП ДО и условий ее реализации, изучение результатов освоения детьми ООПДО:</w:t>
      </w:r>
    </w:p>
    <w:p w14:paraId="0B6DA76D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- для оценки эффективности взаимодействия педагогов с детьми и их родителями в рамках образовательного процесса;</w:t>
      </w:r>
    </w:p>
    <w:p w14:paraId="08BCBF51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- для построения работы с детьми с учетом индивидуальных особенностей с целью улучшения освоения ими ООПДО;</w:t>
      </w:r>
    </w:p>
    <w:p w14:paraId="4C043B2D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2. организация сбора, хранения, обработки и распространения информации о реализации ООПДО, ее соответствии нормативным требованиям.</w:t>
      </w:r>
    </w:p>
    <w:p w14:paraId="5BEA83E6" w14:textId="77777777" w:rsidR="00B35A73" w:rsidRDefault="00B35A73" w:rsidP="004C66AC">
      <w:pPr>
        <w:pStyle w:val="a8"/>
        <w:spacing w:beforeAutospacing="0" w:after="0" w:afterAutospacing="0" w:line="276" w:lineRule="auto"/>
        <w:jc w:val="both"/>
        <w:rPr>
          <w:b/>
          <w:bCs/>
          <w:color w:val="000000"/>
          <w:szCs w:val="28"/>
        </w:rPr>
      </w:pPr>
    </w:p>
    <w:p w14:paraId="595F0264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b/>
          <w:bCs/>
          <w:color w:val="000000"/>
          <w:szCs w:val="28"/>
        </w:rPr>
        <w:t>Объекты, подлежащие оценке:</w:t>
      </w:r>
    </w:p>
    <w:p w14:paraId="2CEB9663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1. Содержание разработанной и реализуемой ДОУ основной образовательной программы дошкольного образования (ООПДО).</w:t>
      </w:r>
    </w:p>
    <w:p w14:paraId="64F5288F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2. Условия реализации ООПДО:</w:t>
      </w:r>
    </w:p>
    <w:p w14:paraId="2C21D290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· Психолого-педагогические</w:t>
      </w:r>
    </w:p>
    <w:p w14:paraId="2897A545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· Развивающая предметно-пространственная среда</w:t>
      </w:r>
    </w:p>
    <w:p w14:paraId="5CAC226E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· Кадровые</w:t>
      </w:r>
    </w:p>
    <w:p w14:paraId="52B1B20C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· Материально-технические</w:t>
      </w:r>
    </w:p>
    <w:p w14:paraId="06085945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· Финансовые</w:t>
      </w:r>
    </w:p>
    <w:p w14:paraId="0955568E" w14:textId="77777777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color w:val="000000"/>
          <w:szCs w:val="28"/>
        </w:rPr>
      </w:pPr>
      <w:r w:rsidRPr="00B35A73">
        <w:rPr>
          <w:color w:val="000000"/>
          <w:szCs w:val="28"/>
        </w:rPr>
        <w:t>3. Социально-нормативные возрастные характеристики возможных достижений воспитанников.</w:t>
      </w:r>
    </w:p>
    <w:p w14:paraId="00198D23" w14:textId="5FFC0178" w:rsidR="00211224" w:rsidRPr="00B35A73" w:rsidRDefault="00A01BD3" w:rsidP="004C66AC">
      <w:pPr>
        <w:pStyle w:val="a8"/>
        <w:spacing w:beforeAutospacing="0" w:after="0" w:afterAutospacing="0" w:line="276" w:lineRule="auto"/>
        <w:jc w:val="both"/>
        <w:rPr>
          <w:sz w:val="22"/>
        </w:rPr>
      </w:pPr>
      <w:r w:rsidRPr="00B35A73">
        <w:rPr>
          <w:color w:val="000000"/>
          <w:szCs w:val="28"/>
        </w:rPr>
        <w:t>4. Удовлетворенность родителей качеством деятельности МБДОУ</w:t>
      </w:r>
    </w:p>
    <w:p w14:paraId="0697C9AF" w14:textId="77777777" w:rsidR="00873395" w:rsidRDefault="00873395" w:rsidP="004C66AC">
      <w:pPr>
        <w:pStyle w:val="a8"/>
        <w:spacing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0820F8CC" w14:textId="77777777" w:rsidR="00873395" w:rsidRDefault="00873395" w:rsidP="004C66AC">
      <w:pPr>
        <w:pStyle w:val="a8"/>
        <w:spacing w:beforeAutospacing="0" w:after="0" w:afterAutospacing="0"/>
        <w:jc w:val="right"/>
        <w:rPr>
          <w:bCs/>
          <w:color w:val="000000"/>
          <w:szCs w:val="28"/>
        </w:rPr>
      </w:pPr>
      <w:bookmarkStart w:id="0" w:name="_GoBack"/>
      <w:bookmarkEnd w:id="0"/>
    </w:p>
    <w:p w14:paraId="6137F890" w14:textId="7B9C5E23" w:rsidR="004C66AC" w:rsidRPr="004C66AC" w:rsidRDefault="004C66AC" w:rsidP="004C66AC">
      <w:pPr>
        <w:pStyle w:val="a8"/>
        <w:spacing w:beforeAutospacing="0" w:after="0" w:afterAutospacing="0"/>
        <w:jc w:val="right"/>
        <w:rPr>
          <w:bCs/>
          <w:color w:val="000000"/>
          <w:szCs w:val="28"/>
        </w:rPr>
      </w:pPr>
      <w:r w:rsidRPr="004C66AC">
        <w:rPr>
          <w:bCs/>
          <w:color w:val="000000"/>
          <w:szCs w:val="28"/>
        </w:rPr>
        <w:lastRenderedPageBreak/>
        <w:t>Приложение 1 к</w:t>
      </w:r>
      <w:r w:rsidRPr="004C66AC">
        <w:rPr>
          <w:sz w:val="22"/>
        </w:rPr>
        <w:t xml:space="preserve"> </w:t>
      </w:r>
      <w:r w:rsidRPr="004C66AC">
        <w:rPr>
          <w:bCs/>
          <w:color w:val="000000"/>
          <w:szCs w:val="28"/>
        </w:rPr>
        <w:t>План</w:t>
      </w:r>
      <w:r w:rsidRPr="004C66AC">
        <w:rPr>
          <w:bCs/>
          <w:color w:val="000000"/>
          <w:szCs w:val="28"/>
        </w:rPr>
        <w:t>у</w:t>
      </w:r>
    </w:p>
    <w:p w14:paraId="3B479DD4" w14:textId="77777777" w:rsidR="004C66AC" w:rsidRPr="004C66AC" w:rsidRDefault="004C66AC" w:rsidP="004C66AC">
      <w:pPr>
        <w:pStyle w:val="a8"/>
        <w:spacing w:beforeAutospacing="0" w:after="0" w:afterAutospacing="0"/>
        <w:jc w:val="right"/>
        <w:rPr>
          <w:bCs/>
          <w:color w:val="000000"/>
          <w:szCs w:val="28"/>
        </w:rPr>
      </w:pPr>
      <w:r w:rsidRPr="004C66AC">
        <w:rPr>
          <w:bCs/>
          <w:color w:val="000000"/>
          <w:szCs w:val="28"/>
        </w:rPr>
        <w:t>реализации внутренней системы оценки качества образования</w:t>
      </w:r>
    </w:p>
    <w:p w14:paraId="54901976" w14:textId="77777777" w:rsidR="004C66AC" w:rsidRDefault="004C66AC" w:rsidP="004C66AC">
      <w:pPr>
        <w:pStyle w:val="a8"/>
        <w:spacing w:beforeAutospacing="0" w:after="0" w:afterAutospacing="0"/>
        <w:jc w:val="right"/>
        <w:rPr>
          <w:bCs/>
          <w:color w:val="000000"/>
          <w:szCs w:val="28"/>
        </w:rPr>
      </w:pPr>
      <w:r w:rsidRPr="004C66AC">
        <w:rPr>
          <w:bCs/>
          <w:color w:val="000000"/>
          <w:szCs w:val="28"/>
        </w:rPr>
        <w:t xml:space="preserve">муниципального бюджетного дошкольного образовательного учреждения </w:t>
      </w:r>
    </w:p>
    <w:p w14:paraId="2F8E70E3" w14:textId="7EA3A3CF" w:rsidR="004C66AC" w:rsidRPr="004C66AC" w:rsidRDefault="004C66AC" w:rsidP="004C66AC">
      <w:pPr>
        <w:pStyle w:val="a8"/>
        <w:spacing w:beforeAutospacing="0" w:after="0" w:afterAutospacing="0"/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МБДОУ д/с  № 37«Тополек»  </w:t>
      </w:r>
      <w:r w:rsidRPr="004C66AC">
        <w:rPr>
          <w:bCs/>
          <w:color w:val="000000"/>
          <w:szCs w:val="28"/>
        </w:rPr>
        <w:t>на 2023 -2024 учебный год.</w:t>
      </w:r>
    </w:p>
    <w:p w14:paraId="6F4818FB" w14:textId="77777777" w:rsidR="00211224" w:rsidRDefault="00A01BD3">
      <w:pPr>
        <w:pStyle w:val="a8"/>
        <w:spacing w:before="109" w:after="109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ПЛАН МЕРОПРИЯТИЙ</w:t>
      </w:r>
    </w:p>
    <w:tbl>
      <w:tblPr>
        <w:tblW w:w="9589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5662"/>
        <w:gridCol w:w="1559"/>
        <w:gridCol w:w="1934"/>
      </w:tblGrid>
      <w:tr w:rsidR="00211224" w:rsidRPr="00B5607D" w14:paraId="51ADC035" w14:textId="77777777" w:rsidTr="0087339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47E7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2DA0" w14:textId="77777777" w:rsidR="00211224" w:rsidRPr="00B5607D" w:rsidRDefault="00A01BD3" w:rsidP="00B5607D">
            <w:pPr>
              <w:pStyle w:val="a8"/>
              <w:spacing w:before="109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Содержание реализации ВСОКО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429F" w14:textId="77777777" w:rsidR="00211224" w:rsidRPr="00B5607D" w:rsidRDefault="00A01BD3" w:rsidP="00B5607D">
            <w:pPr>
              <w:pStyle w:val="a8"/>
              <w:spacing w:before="109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8C07" w14:textId="77777777" w:rsidR="00211224" w:rsidRPr="00B5607D" w:rsidRDefault="00A01BD3" w:rsidP="00B5607D">
            <w:pPr>
              <w:pStyle w:val="a8"/>
              <w:spacing w:before="109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Ответственный</w:t>
            </w:r>
          </w:p>
        </w:tc>
      </w:tr>
      <w:tr w:rsidR="00211224" w:rsidRPr="00B5607D" w14:paraId="62FF4D71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9F07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86FE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Повышение профессиональной компетентности участников ВСОКО по вопросам качества дошкольного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81A3" w14:textId="21180C96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В течение года 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0902" w14:textId="7625BEDD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специалисты</w:t>
            </w:r>
          </w:p>
        </w:tc>
      </w:tr>
      <w:tr w:rsidR="00211224" w:rsidRPr="00B5607D" w14:paraId="42105FBF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DF55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C6AE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Повышение профессиональной компетентности педагогов по методике и технологии проведения ВСОКО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ABFF" w14:textId="77777777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В течение года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249D" w14:textId="32A7AA57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</w:t>
            </w:r>
          </w:p>
        </w:tc>
      </w:tr>
      <w:tr w:rsidR="00211224" w:rsidRPr="00B5607D" w14:paraId="2C0CB482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5EB85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0B94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Проведение мониторинга детского развития и мониторинга образовательного процесса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C6DA" w14:textId="77777777" w:rsidR="009B43DC" w:rsidRDefault="00A01BD3" w:rsidP="009B43DC">
            <w:pPr>
              <w:pStyle w:val="a8"/>
              <w:spacing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Октябрь 202</w:t>
            </w:r>
            <w:r w:rsidR="007C6448" w:rsidRPr="00B5607D">
              <w:rPr>
                <w:rFonts w:ascii="Liberation Serif" w:hAnsi="Liberation Serif"/>
                <w:color w:val="000000"/>
              </w:rPr>
              <w:t>3</w:t>
            </w:r>
            <w:r w:rsidR="009B43DC">
              <w:rPr>
                <w:rFonts w:ascii="Liberation Serif" w:hAnsi="Liberation Serif"/>
                <w:color w:val="000000"/>
              </w:rPr>
              <w:t xml:space="preserve">г, </w:t>
            </w:r>
          </w:p>
          <w:p w14:paraId="2E5E2ACC" w14:textId="62CF4627" w:rsidR="00211224" w:rsidRPr="009B43DC" w:rsidRDefault="007C6448" w:rsidP="009B43DC">
            <w:pPr>
              <w:pStyle w:val="a8"/>
              <w:spacing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май</w:t>
            </w:r>
            <w:r w:rsidR="00A01BD3" w:rsidRPr="00B5607D">
              <w:rPr>
                <w:rFonts w:ascii="Liberation Serif" w:hAnsi="Liberation Serif"/>
                <w:color w:val="000000"/>
              </w:rPr>
              <w:t xml:space="preserve"> 202</w:t>
            </w:r>
            <w:r w:rsidRPr="00B5607D">
              <w:rPr>
                <w:rFonts w:ascii="Liberation Serif" w:hAnsi="Liberation Serif"/>
                <w:color w:val="000000"/>
              </w:rPr>
              <w:t>4</w:t>
            </w:r>
            <w:r w:rsidR="00A01BD3" w:rsidRPr="00B5607D">
              <w:rPr>
                <w:rFonts w:ascii="Liberation Serif" w:hAnsi="Liberation Serif"/>
                <w:color w:val="000000"/>
              </w:rPr>
              <w:t xml:space="preserve"> 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9BAA" w14:textId="653E88E5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специалисты, воспитатели</w:t>
            </w:r>
          </w:p>
        </w:tc>
      </w:tr>
      <w:tr w:rsidR="00211224" w:rsidRPr="00B5607D" w14:paraId="4ABBDD4F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9A7E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C79E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Проведение оценки организации игрового пространства, как одного из основных составляющих развивающей предметно-пространственной среды при реализации ООП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4FB" w14:textId="47EBDF14" w:rsidR="00211224" w:rsidRPr="00B5607D" w:rsidRDefault="00A01BD3" w:rsidP="00B5607D">
            <w:pPr>
              <w:pStyle w:val="a8"/>
              <w:spacing w:before="280" w:after="0" w:afterAutospacing="0"/>
              <w:jc w:val="both"/>
            </w:pPr>
            <w:r w:rsidRPr="00B5607D">
              <w:rPr>
                <w:rFonts w:ascii="Liberation Serif" w:hAnsi="Liberation Serif"/>
                <w:color w:val="000000"/>
              </w:rPr>
              <w:t>декабрь 202</w:t>
            </w:r>
            <w:r w:rsidR="00F2258F" w:rsidRPr="00B5607D">
              <w:rPr>
                <w:rFonts w:ascii="Liberation Serif" w:hAnsi="Liberation Serif"/>
                <w:color w:val="000000"/>
              </w:rPr>
              <w:t>3</w:t>
            </w:r>
            <w:r w:rsidRPr="00B5607D">
              <w:rPr>
                <w:rFonts w:ascii="Liberation Serif" w:hAnsi="Liberation Serif"/>
                <w:color w:val="000000"/>
              </w:rPr>
              <w:t>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0DF2" w14:textId="3ED9E146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специалисты, воспитатели</w:t>
            </w:r>
          </w:p>
        </w:tc>
      </w:tr>
      <w:tr w:rsidR="00211224" w:rsidRPr="00B5607D" w14:paraId="3969CBAE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0082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48C7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Проведение внутреннего контроля по вопросам организации воспитательно-образовательного процесса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D40F" w14:textId="77777777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Согласно годовому графику контроля 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0E28" w14:textId="47A4208F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</w:t>
            </w:r>
          </w:p>
        </w:tc>
      </w:tr>
      <w:tr w:rsidR="00211224" w:rsidRPr="00B5607D" w14:paraId="021A6547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A010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45516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 Размещение информации о результатах ВСОКО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0D94" w14:textId="5BC17C84" w:rsidR="00211224" w:rsidRPr="00B5607D" w:rsidRDefault="00A01BD3" w:rsidP="00B5607D">
            <w:pPr>
              <w:pStyle w:val="a8"/>
              <w:spacing w:before="280" w:after="0" w:afterAutospacing="0"/>
              <w:jc w:val="both"/>
            </w:pPr>
            <w:r w:rsidRPr="00B5607D">
              <w:rPr>
                <w:rFonts w:ascii="Liberation Serif" w:hAnsi="Liberation Serif"/>
                <w:color w:val="000000"/>
              </w:rPr>
              <w:t>Январь 202</w:t>
            </w:r>
            <w:r w:rsidR="00F8039D" w:rsidRPr="00B5607D">
              <w:rPr>
                <w:rFonts w:ascii="Liberation Serif" w:hAnsi="Liberation Serif"/>
                <w:color w:val="000000"/>
              </w:rPr>
              <w:t>4</w:t>
            </w:r>
            <w:r w:rsidRPr="00B5607D">
              <w:rPr>
                <w:rFonts w:ascii="Liberation Serif" w:hAnsi="Liberation Serif"/>
                <w:color w:val="000000"/>
              </w:rPr>
              <w:t xml:space="preserve"> г 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9F6A" w14:textId="383C3592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</w:t>
            </w:r>
          </w:p>
        </w:tc>
      </w:tr>
      <w:tr w:rsidR="00211224" w:rsidRPr="00B5607D" w14:paraId="4BB937EC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F802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4CCD" w14:textId="77777777" w:rsidR="00211224" w:rsidRPr="00B5607D" w:rsidRDefault="00A01BD3" w:rsidP="00B5607D">
            <w:pPr>
              <w:pStyle w:val="a8"/>
              <w:spacing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 Подготовка и проведение участниками ВСОКО самоанализа на конец учебного года по параметрам, характеризующим: </w:t>
            </w:r>
          </w:p>
          <w:p w14:paraId="3ACD50C8" w14:textId="77777777" w:rsidR="00211224" w:rsidRPr="00B5607D" w:rsidRDefault="00A01BD3" w:rsidP="00B5607D">
            <w:pPr>
              <w:pStyle w:val="a8"/>
              <w:spacing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-соответствие условий реализации ООП </w:t>
            </w:r>
            <w:proofErr w:type="gramStart"/>
            <w:r w:rsidRPr="00B5607D">
              <w:rPr>
                <w:rFonts w:ascii="Liberation Serif" w:hAnsi="Liberation Serif"/>
                <w:color w:val="000000"/>
              </w:rPr>
              <w:t>ДО</w:t>
            </w:r>
            <w:proofErr w:type="gramEnd"/>
            <w:r w:rsidRPr="00B5607D">
              <w:rPr>
                <w:rFonts w:ascii="Liberation Serif" w:hAnsi="Liberation Serif"/>
                <w:color w:val="000000"/>
              </w:rPr>
              <w:t xml:space="preserve"> </w:t>
            </w:r>
            <w:proofErr w:type="gramStart"/>
            <w:r w:rsidRPr="00B5607D">
              <w:rPr>
                <w:rFonts w:ascii="Liberation Serif" w:hAnsi="Liberation Serif"/>
                <w:color w:val="000000"/>
              </w:rPr>
              <w:t>требованиям</w:t>
            </w:r>
            <w:proofErr w:type="gramEnd"/>
            <w:r w:rsidRPr="00B5607D">
              <w:rPr>
                <w:rFonts w:ascii="Liberation Serif" w:hAnsi="Liberation Serif"/>
                <w:color w:val="000000"/>
              </w:rPr>
              <w:t xml:space="preserve"> нормативных правовых документов, </w:t>
            </w:r>
          </w:p>
          <w:p w14:paraId="0253FAF8" w14:textId="77777777" w:rsidR="00B5607D" w:rsidRDefault="00A01BD3" w:rsidP="00B5607D">
            <w:pPr>
              <w:pStyle w:val="a8"/>
              <w:spacing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- соответствие результатов освоения ООПДО в виде целевых ориентиров требованиям действующих нормативных правовых документов,</w:t>
            </w:r>
          </w:p>
          <w:p w14:paraId="40553F64" w14:textId="6ACFAA66" w:rsidR="00211224" w:rsidRPr="00B5607D" w:rsidRDefault="00A01BD3" w:rsidP="00B5607D">
            <w:pPr>
              <w:pStyle w:val="a8"/>
              <w:spacing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- степень удовлетворенности родителей качеством деятельности учреждения (отчет)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C083" w14:textId="4BE9C2B4" w:rsidR="00211224" w:rsidRPr="00B5607D" w:rsidRDefault="00A01BD3" w:rsidP="00B5607D">
            <w:pPr>
              <w:pStyle w:val="a8"/>
              <w:spacing w:before="280" w:after="0" w:afterAutospacing="0"/>
              <w:jc w:val="both"/>
            </w:pPr>
            <w:r w:rsidRPr="00B5607D">
              <w:rPr>
                <w:rFonts w:ascii="Liberation Serif" w:hAnsi="Liberation Serif"/>
                <w:color w:val="000000"/>
              </w:rPr>
              <w:t>Ма</w:t>
            </w:r>
            <w:r w:rsidR="00B5607D" w:rsidRPr="00B5607D">
              <w:rPr>
                <w:rFonts w:ascii="Liberation Serif" w:hAnsi="Liberation Serif"/>
                <w:color w:val="000000"/>
              </w:rPr>
              <w:t xml:space="preserve">й </w:t>
            </w:r>
            <w:r w:rsidRPr="00B5607D">
              <w:rPr>
                <w:rFonts w:ascii="Liberation Serif" w:hAnsi="Liberation Serif"/>
                <w:color w:val="000000"/>
              </w:rPr>
              <w:t>202</w:t>
            </w:r>
            <w:r w:rsidR="00B5607D" w:rsidRPr="00B5607D">
              <w:rPr>
                <w:rFonts w:ascii="Liberation Serif" w:hAnsi="Liberation Serif"/>
                <w:color w:val="000000"/>
              </w:rPr>
              <w:t>4</w:t>
            </w:r>
            <w:r w:rsidRPr="00B5607D">
              <w:rPr>
                <w:rFonts w:ascii="Liberation Serif" w:hAnsi="Liberation Serif"/>
                <w:color w:val="000000"/>
              </w:rPr>
              <w:t xml:space="preserve"> 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B9F" w14:textId="61DF60EF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воспитатели</w:t>
            </w:r>
          </w:p>
        </w:tc>
      </w:tr>
      <w:tr w:rsidR="00211224" w:rsidRPr="00B5607D" w14:paraId="2894D566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2550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39F7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Итоги ВСОКО (педсовет, публичный отчет на родительском собрании)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92A5" w14:textId="12BD5A1A" w:rsidR="00211224" w:rsidRPr="00B5607D" w:rsidRDefault="009B43DC" w:rsidP="009B43DC">
            <w:pPr>
              <w:pStyle w:val="a8"/>
              <w:spacing w:before="280" w:after="0" w:afterAutospacing="0"/>
              <w:jc w:val="both"/>
            </w:pPr>
            <w:r>
              <w:rPr>
                <w:rFonts w:ascii="Liberation Serif" w:hAnsi="Liberation Serif"/>
                <w:color w:val="000000"/>
              </w:rPr>
              <w:t>май</w:t>
            </w:r>
            <w:r w:rsidR="00A01BD3" w:rsidRPr="00B5607D">
              <w:rPr>
                <w:rFonts w:ascii="Liberation Serif" w:hAnsi="Liberation Serif"/>
                <w:color w:val="000000"/>
              </w:rPr>
              <w:t xml:space="preserve"> 202</w:t>
            </w:r>
            <w:r>
              <w:rPr>
                <w:rFonts w:ascii="Liberation Serif" w:hAnsi="Liberation Serif"/>
                <w:color w:val="000000"/>
              </w:rPr>
              <w:t>4</w:t>
            </w:r>
            <w:r w:rsidR="00A01BD3" w:rsidRPr="00B5607D">
              <w:rPr>
                <w:rFonts w:ascii="Liberation Serif" w:hAnsi="Liberation Serif"/>
                <w:color w:val="000000"/>
              </w:rPr>
              <w:t>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9C95" w14:textId="05365E68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воспитатели</w:t>
            </w:r>
          </w:p>
        </w:tc>
      </w:tr>
      <w:tr w:rsidR="00211224" w:rsidRPr="00B5607D" w14:paraId="1D6DEE4F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78A7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8D43" w14:textId="77777777" w:rsidR="00211224" w:rsidRPr="00B5607D" w:rsidRDefault="00A01BD3" w:rsidP="009B43DC">
            <w:pPr>
              <w:pStyle w:val="a8"/>
              <w:spacing w:before="280" w:after="0" w:afterAutospacing="0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 xml:space="preserve">Разработка и принятие тактических и стратегических решений по результатам ВСОКО в т.ч. внесение коррективов в ООП </w:t>
            </w:r>
            <w:proofErr w:type="gramStart"/>
            <w:r w:rsidRPr="00B5607D">
              <w:rPr>
                <w:rFonts w:ascii="Liberation Serif" w:hAnsi="Liberation Serif"/>
                <w:color w:val="000000"/>
              </w:rPr>
              <w:t>ДО</w:t>
            </w:r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2113" w14:textId="5A9D8F20" w:rsidR="00211224" w:rsidRPr="00B5607D" w:rsidRDefault="009B43DC" w:rsidP="009B43DC">
            <w:pPr>
              <w:pStyle w:val="a8"/>
              <w:spacing w:before="280" w:after="0" w:afterAutospacing="0"/>
              <w:jc w:val="both"/>
            </w:pPr>
            <w:r>
              <w:rPr>
                <w:rFonts w:ascii="Liberation Serif" w:hAnsi="Liberation Serif"/>
                <w:color w:val="000000"/>
              </w:rPr>
              <w:t>май</w:t>
            </w:r>
            <w:r w:rsidR="00A01BD3" w:rsidRPr="00B5607D">
              <w:rPr>
                <w:rFonts w:ascii="Liberation Serif" w:hAnsi="Liberation Serif"/>
                <w:color w:val="000000"/>
              </w:rPr>
              <w:t xml:space="preserve"> 202</w:t>
            </w:r>
            <w:r>
              <w:rPr>
                <w:rFonts w:ascii="Liberation Serif" w:hAnsi="Liberation Serif"/>
                <w:color w:val="000000"/>
              </w:rPr>
              <w:t>4</w:t>
            </w:r>
            <w:r w:rsidR="00A01BD3" w:rsidRPr="00B5607D">
              <w:rPr>
                <w:rFonts w:ascii="Liberation Serif" w:hAnsi="Liberation Serif"/>
                <w:color w:val="000000"/>
              </w:rPr>
              <w:t xml:space="preserve"> 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B8A9" w14:textId="6988A965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</w:t>
            </w:r>
          </w:p>
        </w:tc>
      </w:tr>
      <w:tr w:rsidR="00211224" w:rsidRPr="00B5607D" w14:paraId="28A0A3EC" w14:textId="77777777" w:rsidTr="00873395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080B" w14:textId="77777777" w:rsidR="00211224" w:rsidRPr="00B5607D" w:rsidRDefault="00A01BD3" w:rsidP="00B5607D">
            <w:pPr>
              <w:pStyle w:val="a9"/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B5607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6270" w14:textId="77777777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Размещение информации о результатах ВСОКО на сайте Учреждения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57BB" w14:textId="78969898" w:rsidR="00211224" w:rsidRPr="00B5607D" w:rsidRDefault="00A01BD3" w:rsidP="009B43DC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Май 202</w:t>
            </w:r>
            <w:r w:rsidR="009B43DC">
              <w:rPr>
                <w:rFonts w:ascii="Liberation Serif" w:hAnsi="Liberation Serif"/>
                <w:color w:val="000000"/>
              </w:rPr>
              <w:t>4</w:t>
            </w:r>
            <w:r w:rsidRPr="00B5607D">
              <w:rPr>
                <w:rFonts w:ascii="Liberation Serif" w:hAnsi="Liberation Serif"/>
                <w:color w:val="000000"/>
              </w:rPr>
              <w:t xml:space="preserve"> г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49EB" w14:textId="4468FBC0" w:rsidR="00211224" w:rsidRPr="00B5607D" w:rsidRDefault="00A01BD3" w:rsidP="00B5607D">
            <w:pPr>
              <w:pStyle w:val="a8"/>
              <w:spacing w:before="28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B5607D">
              <w:rPr>
                <w:rFonts w:ascii="Liberation Serif" w:hAnsi="Liberation Serif"/>
                <w:color w:val="000000"/>
              </w:rPr>
              <w:t>старший воспитатель, специалисты</w:t>
            </w:r>
          </w:p>
        </w:tc>
      </w:tr>
    </w:tbl>
    <w:p w14:paraId="35BD6FA0" w14:textId="77777777" w:rsidR="00211224" w:rsidRDefault="00211224">
      <w:pPr>
        <w:pStyle w:val="a8"/>
        <w:spacing w:before="109" w:after="109"/>
        <w:jc w:val="both"/>
        <w:rPr>
          <w:color w:val="000000"/>
          <w:sz w:val="28"/>
          <w:szCs w:val="28"/>
        </w:rPr>
      </w:pPr>
    </w:p>
    <w:p w14:paraId="3F700D4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8B9AFC3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16989F50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782480DF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B70EFC9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ABC6C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F5116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2A8E80C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4DAC91C" w14:textId="77777777" w:rsidR="00211224" w:rsidRDefault="00211224">
      <w:pPr>
        <w:jc w:val="both"/>
      </w:pPr>
    </w:p>
    <w:sectPr w:rsidR="00211224" w:rsidSect="00B67A9B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24"/>
    <w:rsid w:val="00211224"/>
    <w:rsid w:val="004C66AC"/>
    <w:rsid w:val="007C6448"/>
    <w:rsid w:val="00873395"/>
    <w:rsid w:val="009B43DC"/>
    <w:rsid w:val="00A01BD3"/>
    <w:rsid w:val="00B35A73"/>
    <w:rsid w:val="00B5607D"/>
    <w:rsid w:val="00B67A9B"/>
    <w:rsid w:val="00D92899"/>
    <w:rsid w:val="00DD41C3"/>
    <w:rsid w:val="00F2258F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7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D1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D1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5565</cp:lastModifiedBy>
  <cp:revision>13</cp:revision>
  <dcterms:created xsi:type="dcterms:W3CDTF">2022-05-31T21:33:00Z</dcterms:created>
  <dcterms:modified xsi:type="dcterms:W3CDTF">2023-10-27T05:10:00Z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