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E846C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2E51DE" w:rsidRPr="00FC49DC">
        <w:rPr>
          <w:b/>
          <w:bCs/>
          <w:sz w:val="26"/>
          <w:szCs w:val="26"/>
          <w:lang w:val="en-US"/>
        </w:rPr>
        <w:t>I</w:t>
      </w:r>
      <w:r w:rsidR="002E51DE" w:rsidRPr="0040143A">
        <w:rPr>
          <w:b/>
          <w:bCs/>
          <w:sz w:val="26"/>
          <w:szCs w:val="26"/>
          <w:lang w:val="en-US"/>
        </w:rPr>
        <w:t>II</w:t>
      </w:r>
      <w:r w:rsidR="002E51DE">
        <w:rPr>
          <w:b/>
          <w:bCs/>
          <w:sz w:val="26"/>
          <w:szCs w:val="26"/>
        </w:rPr>
        <w:t xml:space="preserve"> квартал</w:t>
      </w:r>
      <w:r w:rsidR="004C51E4">
        <w:rPr>
          <w:b/>
          <w:bCs/>
          <w:sz w:val="26"/>
          <w:szCs w:val="26"/>
        </w:rPr>
        <w:t xml:space="preserve"> 202</w:t>
      </w:r>
      <w:r w:rsidR="00400EDC">
        <w:rPr>
          <w:b/>
          <w:bCs/>
          <w:sz w:val="26"/>
          <w:szCs w:val="26"/>
        </w:rPr>
        <w:t xml:space="preserve">3 </w:t>
      </w:r>
      <w:r w:rsidR="00AE0D0C" w:rsidRPr="00FC49DC">
        <w:rPr>
          <w:b/>
          <w:bCs/>
          <w:sz w:val="26"/>
          <w:szCs w:val="26"/>
        </w:rPr>
        <w:t>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CD4A36" w:rsidRPr="00E43265" w:rsidTr="003543BB">
        <w:tc>
          <w:tcPr>
            <w:tcW w:w="6593" w:type="dxa"/>
          </w:tcPr>
          <w:p w:rsidR="00CD4A36" w:rsidRPr="00FC2492" w:rsidRDefault="00637C73" w:rsidP="00FC2492">
            <w:pPr>
              <w:rPr>
                <w:b/>
                <w:bCs/>
                <w:i/>
                <w:iCs/>
                <w:highlight w:val="yellow"/>
              </w:rPr>
            </w:pPr>
            <w:r w:rsidRPr="00FC2492">
              <w:t>Т</w:t>
            </w:r>
            <w:r w:rsidR="00CD4A36" w:rsidRPr="00FC2492">
              <w:t xml:space="preserve">ематическую проверку соблюдения законодательства по охране труда по теме </w:t>
            </w:r>
          </w:p>
        </w:tc>
        <w:tc>
          <w:tcPr>
            <w:tcW w:w="1559" w:type="dxa"/>
          </w:tcPr>
          <w:p w:rsidR="00CD4A36" w:rsidRPr="00FC2492" w:rsidRDefault="00FC2492" w:rsidP="00391B77">
            <w:pPr>
              <w:jc w:val="center"/>
              <w:rPr>
                <w:bCs/>
              </w:rPr>
            </w:pPr>
            <w:r w:rsidRPr="00FC2492">
              <w:rPr>
                <w:bCs/>
              </w:rPr>
              <w:t>сентябрь</w:t>
            </w:r>
          </w:p>
        </w:tc>
        <w:tc>
          <w:tcPr>
            <w:tcW w:w="2268" w:type="dxa"/>
          </w:tcPr>
          <w:p w:rsidR="00CD4A36" w:rsidRPr="00FC2492" w:rsidRDefault="00CD4A36" w:rsidP="00391B77">
            <w:pPr>
              <w:jc w:val="center"/>
              <w:rPr>
                <w:b/>
                <w:bCs/>
              </w:rPr>
            </w:pPr>
            <w:r w:rsidRPr="00FC2492">
              <w:t>уполномоченный по охране труда</w:t>
            </w:r>
          </w:p>
        </w:tc>
      </w:tr>
      <w:tr w:rsidR="00FC2492" w:rsidRPr="00E43265" w:rsidTr="003543BB">
        <w:tc>
          <w:tcPr>
            <w:tcW w:w="6593" w:type="dxa"/>
          </w:tcPr>
          <w:p w:rsidR="00FC2492" w:rsidRDefault="00FC2492" w:rsidP="00162C1C">
            <w:pPr>
              <w:jc w:val="both"/>
              <w:rPr>
                <w:b/>
              </w:rPr>
            </w:pPr>
            <w:r w:rsidRPr="00736A61">
              <w:rPr>
                <w:b/>
              </w:rPr>
              <w:t xml:space="preserve">Заседание профкома </w:t>
            </w:r>
          </w:p>
          <w:p w:rsidR="00FC2492" w:rsidRDefault="00FC2492" w:rsidP="00162C1C">
            <w:pPr>
              <w:jc w:val="both"/>
            </w:pPr>
            <w:r>
              <w:t>1. У</w:t>
            </w:r>
            <w:r w:rsidRPr="00CE0944">
              <w:t>части</w:t>
            </w:r>
            <w:r>
              <w:t>е</w:t>
            </w:r>
            <w:r w:rsidRPr="00CE0944">
              <w:t xml:space="preserve"> профсоюзн</w:t>
            </w:r>
            <w:r>
              <w:t>ого комитета</w:t>
            </w:r>
            <w:r w:rsidRPr="00CE0944">
              <w:t xml:space="preserve"> в</w:t>
            </w:r>
            <w:r>
              <w:t xml:space="preserve"> работе комиссии по</w:t>
            </w:r>
            <w:r w:rsidRPr="00CE0944">
              <w:t xml:space="preserve"> приемке </w:t>
            </w:r>
            <w:r>
              <w:t>ДОУ</w:t>
            </w:r>
            <w:r w:rsidRPr="00CE0944">
              <w:t xml:space="preserve"> к новому учебному году</w:t>
            </w:r>
          </w:p>
          <w:p w:rsidR="00FC2492" w:rsidRPr="00736A61" w:rsidRDefault="00FC2492" w:rsidP="00162C1C">
            <w:pPr>
              <w:jc w:val="both"/>
            </w:pPr>
            <w:r>
              <w:t xml:space="preserve">2. </w:t>
            </w:r>
            <w:r w:rsidRPr="00736A61">
              <w:t>Проверка и обследование технического состояния зданий и сооружений, помещений ДОУ на соответствие нормам и правилам охраны труда.</w:t>
            </w:r>
          </w:p>
        </w:tc>
        <w:tc>
          <w:tcPr>
            <w:tcW w:w="1559" w:type="dxa"/>
          </w:tcPr>
          <w:p w:rsidR="00FC2492" w:rsidRDefault="002E51DE" w:rsidP="00162C1C">
            <w:pPr>
              <w:jc w:val="center"/>
            </w:pPr>
            <w:r>
              <w:t>31</w:t>
            </w:r>
            <w:r w:rsidR="00FC2492">
              <w:t xml:space="preserve"> июля</w:t>
            </w:r>
          </w:p>
        </w:tc>
        <w:tc>
          <w:tcPr>
            <w:tcW w:w="2268" w:type="dxa"/>
          </w:tcPr>
          <w:p w:rsidR="00FC2492" w:rsidRDefault="00FC2492" w:rsidP="00162C1C">
            <w:pPr>
              <w:jc w:val="both"/>
            </w:pPr>
            <w:r w:rsidRPr="000D6DF4">
              <w:t>члены профкома</w:t>
            </w:r>
          </w:p>
          <w:p w:rsidR="00FC2492" w:rsidRPr="00BD5064" w:rsidRDefault="00FC2492" w:rsidP="00162C1C">
            <w:r w:rsidRPr="00BD5064">
              <w:t>заведующий</w:t>
            </w:r>
          </w:p>
        </w:tc>
      </w:tr>
      <w:tr w:rsidR="00FC2492" w:rsidRPr="00E43265" w:rsidTr="003543BB">
        <w:tc>
          <w:tcPr>
            <w:tcW w:w="6593" w:type="dxa"/>
          </w:tcPr>
          <w:p w:rsidR="00FC2492" w:rsidRPr="00B1251D" w:rsidRDefault="00FC2492" w:rsidP="00162C1C">
            <w:pPr>
              <w:shd w:val="clear" w:color="auto" w:fill="FFFFFF"/>
              <w:rPr>
                <w:b/>
                <w:color w:val="000000"/>
              </w:rPr>
            </w:pPr>
            <w:r w:rsidRPr="00B1251D">
              <w:rPr>
                <w:b/>
                <w:color w:val="000000"/>
              </w:rPr>
              <w:t xml:space="preserve">Заседание профкома </w:t>
            </w:r>
          </w:p>
          <w:p w:rsidR="00FC2492" w:rsidRPr="00B1251D" w:rsidRDefault="00FC2492" w:rsidP="00162C1C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color w:val="000000"/>
              </w:rPr>
            </w:pPr>
            <w:r w:rsidRPr="00B1251D">
              <w:rPr>
                <w:color w:val="000000"/>
              </w:rPr>
              <w:t>О готовности групповых помещений детского сада к началу учебного года.</w:t>
            </w:r>
          </w:p>
          <w:p w:rsidR="00FC2492" w:rsidRPr="00B1251D" w:rsidRDefault="00FC2492" w:rsidP="00162C1C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1251D">
              <w:rPr>
                <w:color w:val="000000"/>
              </w:rPr>
              <w:t>огласовать с администрацией: тарификацию; штатное расписание; контроль за комплектованием групп и расстановкой кадров на новый учебный год, распределение учебной нагрузки, положения об оплате труда и стимулирующих выплат.</w:t>
            </w:r>
          </w:p>
          <w:p w:rsidR="00FC2492" w:rsidRPr="00CA12AE" w:rsidRDefault="00FC2492" w:rsidP="00162C1C">
            <w:pPr>
              <w:pStyle w:val="a6"/>
              <w:numPr>
                <w:ilvl w:val="0"/>
                <w:numId w:val="9"/>
              </w:numPr>
              <w:shd w:val="clear" w:color="auto" w:fill="FFFFFF"/>
              <w:ind w:left="248" w:hanging="24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1251D">
              <w:rPr>
                <w:color w:val="000000"/>
              </w:rPr>
              <w:t>Сверка учета членов профсоюза.</w:t>
            </w:r>
          </w:p>
        </w:tc>
        <w:tc>
          <w:tcPr>
            <w:tcW w:w="1559" w:type="dxa"/>
          </w:tcPr>
          <w:p w:rsidR="00FC2492" w:rsidRDefault="00FC2492" w:rsidP="00162C1C">
            <w:pPr>
              <w:jc w:val="center"/>
            </w:pPr>
            <w:r>
              <w:t>август</w:t>
            </w:r>
          </w:p>
        </w:tc>
        <w:tc>
          <w:tcPr>
            <w:tcW w:w="2268" w:type="dxa"/>
          </w:tcPr>
          <w:p w:rsidR="00FC2492" w:rsidRDefault="00FC2492" w:rsidP="00162C1C">
            <w:pPr>
              <w:jc w:val="both"/>
            </w:pPr>
            <w:r>
              <w:t>председатель ППО</w:t>
            </w:r>
          </w:p>
          <w:p w:rsidR="00FC2492" w:rsidRDefault="00FC2492" w:rsidP="00162C1C">
            <w:pPr>
              <w:jc w:val="both"/>
            </w:pPr>
            <w:r>
              <w:t>заведующий</w:t>
            </w:r>
          </w:p>
        </w:tc>
      </w:tr>
      <w:tr w:rsidR="00FC2492" w:rsidRPr="00E43265" w:rsidTr="003543BB">
        <w:tc>
          <w:tcPr>
            <w:tcW w:w="6593" w:type="dxa"/>
          </w:tcPr>
          <w:p w:rsidR="00FC2492" w:rsidRPr="00F00FA0" w:rsidRDefault="00FC2492" w:rsidP="00162C1C">
            <w:pPr>
              <w:shd w:val="clear" w:color="auto" w:fill="FFFFFF" w:themeFill="background1"/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FC2492" w:rsidRDefault="00FC2492" w:rsidP="00162C1C">
            <w:pPr>
              <w:shd w:val="clear" w:color="auto" w:fill="FFFFFF" w:themeFill="background1"/>
              <w:jc w:val="both"/>
            </w:pPr>
            <w:r>
              <w:t>1. Об участии ПК в подготовке мероприятий к празднованию Дня дошкольного работника.</w:t>
            </w:r>
          </w:p>
          <w:p w:rsidR="00FC2492" w:rsidRDefault="00FC2492" w:rsidP="00162C1C">
            <w:pPr>
              <w:shd w:val="clear" w:color="auto" w:fill="FFFFFF" w:themeFill="background1"/>
              <w:jc w:val="both"/>
            </w:pPr>
            <w:r>
              <w:t>2. О награждении сотрудников ДОУ к Дню дошкольного работника.</w:t>
            </w:r>
          </w:p>
          <w:p w:rsidR="00FC2492" w:rsidRDefault="00FC2492" w:rsidP="00162C1C">
            <w:pPr>
              <w:shd w:val="clear" w:color="auto" w:fill="FFFFFF" w:themeFill="background1"/>
              <w:jc w:val="both"/>
            </w:pPr>
            <w:r>
              <w:t>3. Соблюдение техники безопасности по охране труда и улучшение условий труда к началу учебного года.</w:t>
            </w:r>
          </w:p>
          <w:p w:rsidR="00FC2492" w:rsidRDefault="00FC2492" w:rsidP="00162C1C">
            <w:pPr>
              <w:shd w:val="clear" w:color="auto" w:fill="FFFFFF" w:themeFill="background1"/>
              <w:jc w:val="both"/>
            </w:pPr>
            <w:r>
              <w:t xml:space="preserve">4. </w:t>
            </w:r>
            <w:r w:rsidRPr="004F74B2">
              <w:t>Составление перечня юбилейных, праздничных и знаменательных дат для членов Профсоюза</w:t>
            </w:r>
            <w:r>
              <w:t xml:space="preserve"> ДОУ</w:t>
            </w:r>
            <w:r w:rsidRPr="004F74B2">
              <w:t>.</w:t>
            </w:r>
          </w:p>
          <w:p w:rsidR="00FC2492" w:rsidRPr="008A249B" w:rsidRDefault="00FC2492" w:rsidP="00162C1C">
            <w:pPr>
              <w:shd w:val="clear" w:color="auto" w:fill="FFFFFF" w:themeFill="background1"/>
              <w:jc w:val="both"/>
            </w:pPr>
            <w:r>
              <w:t xml:space="preserve">5. </w:t>
            </w:r>
            <w:r w:rsidRPr="00482AC2">
              <w:t>Оформление материальной помощи сотрудникам (по заявлению).</w:t>
            </w:r>
          </w:p>
        </w:tc>
        <w:tc>
          <w:tcPr>
            <w:tcW w:w="1559" w:type="dxa"/>
          </w:tcPr>
          <w:p w:rsidR="00FC2492" w:rsidRDefault="00FC2492" w:rsidP="00162C1C">
            <w:pPr>
              <w:shd w:val="clear" w:color="auto" w:fill="FFFFFF" w:themeFill="background1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FC2492" w:rsidRDefault="00FC2492" w:rsidP="00162C1C">
            <w:pPr>
              <w:shd w:val="clear" w:color="auto" w:fill="FFFFFF" w:themeFill="background1"/>
              <w:jc w:val="both"/>
            </w:pPr>
            <w:r>
              <w:t>председатель ППО</w:t>
            </w:r>
          </w:p>
          <w:p w:rsidR="00FC2492" w:rsidRDefault="00FC2492" w:rsidP="00162C1C">
            <w:pPr>
              <w:shd w:val="clear" w:color="auto" w:fill="FFFFFF" w:themeFill="background1"/>
              <w:jc w:val="both"/>
            </w:pPr>
            <w:r>
              <w:t>ч</w:t>
            </w:r>
            <w:bookmarkStart w:id="0" w:name="_GoBack"/>
            <w:bookmarkEnd w:id="0"/>
            <w:r>
              <w:t>лены профкома</w:t>
            </w:r>
          </w:p>
        </w:tc>
      </w:tr>
      <w:tr w:rsidR="00F20462" w:rsidRPr="00E43265" w:rsidTr="003543BB">
        <w:tc>
          <w:tcPr>
            <w:tcW w:w="6593" w:type="dxa"/>
          </w:tcPr>
          <w:p w:rsidR="00F20462" w:rsidRPr="00E43265" w:rsidRDefault="00F20462" w:rsidP="00391B77">
            <w:pPr>
              <w:jc w:val="both"/>
            </w:pPr>
            <w:r w:rsidRPr="00E43265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F20462" w:rsidRPr="00E43265" w:rsidRDefault="00F20462" w:rsidP="00391B77">
            <w:pPr>
              <w:jc w:val="center"/>
            </w:pPr>
          </w:p>
        </w:tc>
        <w:tc>
          <w:tcPr>
            <w:tcW w:w="2268" w:type="dxa"/>
          </w:tcPr>
          <w:p w:rsidR="00F20462" w:rsidRPr="00E43265" w:rsidRDefault="00F20462" w:rsidP="00391B77">
            <w:pPr>
              <w:jc w:val="both"/>
            </w:pPr>
          </w:p>
        </w:tc>
      </w:tr>
      <w:tr w:rsidR="00F20462" w:rsidRPr="00E43265" w:rsidTr="005375A1">
        <w:trPr>
          <w:trHeight w:val="216"/>
        </w:trPr>
        <w:tc>
          <w:tcPr>
            <w:tcW w:w="6593" w:type="dxa"/>
          </w:tcPr>
          <w:p w:rsidR="00F20462" w:rsidRPr="00E43265" w:rsidRDefault="00F20462" w:rsidP="00E11932">
            <w:pPr>
              <w:jc w:val="both"/>
            </w:pPr>
          </w:p>
        </w:tc>
        <w:tc>
          <w:tcPr>
            <w:tcW w:w="1559" w:type="dxa"/>
          </w:tcPr>
          <w:p w:rsidR="00F20462" w:rsidRPr="00E43265" w:rsidRDefault="00F20462" w:rsidP="00C94282">
            <w:pPr>
              <w:jc w:val="center"/>
            </w:pPr>
          </w:p>
        </w:tc>
        <w:tc>
          <w:tcPr>
            <w:tcW w:w="2268" w:type="dxa"/>
          </w:tcPr>
          <w:p w:rsidR="00F20462" w:rsidRPr="00E43265" w:rsidRDefault="00F20462" w:rsidP="00B02DDF">
            <w:pPr>
              <w:ind w:left="-108"/>
              <w:jc w:val="both"/>
            </w:pPr>
            <w:r w:rsidRPr="00E43265">
              <w:t xml:space="preserve">председатель ППО </w:t>
            </w:r>
          </w:p>
        </w:tc>
      </w:tr>
      <w:tr w:rsidR="005375A1" w:rsidRPr="00E43265" w:rsidTr="005375A1">
        <w:trPr>
          <w:trHeight w:val="254"/>
        </w:trPr>
        <w:tc>
          <w:tcPr>
            <w:tcW w:w="6593" w:type="dxa"/>
          </w:tcPr>
          <w:p w:rsidR="005375A1" w:rsidRPr="00E43265" w:rsidRDefault="005375A1" w:rsidP="005375A1">
            <w:pPr>
              <w:jc w:val="both"/>
            </w:pPr>
          </w:p>
        </w:tc>
        <w:tc>
          <w:tcPr>
            <w:tcW w:w="1559" w:type="dxa"/>
          </w:tcPr>
          <w:p w:rsidR="005375A1" w:rsidRPr="00E43265" w:rsidRDefault="005375A1" w:rsidP="00C94282">
            <w:pPr>
              <w:jc w:val="center"/>
            </w:pPr>
          </w:p>
        </w:tc>
        <w:tc>
          <w:tcPr>
            <w:tcW w:w="2268" w:type="dxa"/>
          </w:tcPr>
          <w:p w:rsidR="005375A1" w:rsidRPr="00E43265" w:rsidRDefault="005375A1" w:rsidP="00B02DDF">
            <w:pPr>
              <w:ind w:left="-108"/>
              <w:jc w:val="both"/>
            </w:pPr>
            <w:r w:rsidRPr="00E43265">
              <w:t>председатель ППО</w:t>
            </w:r>
          </w:p>
        </w:tc>
      </w:tr>
      <w:tr w:rsidR="002F06E6" w:rsidRPr="00E43265" w:rsidTr="003543BB">
        <w:tc>
          <w:tcPr>
            <w:tcW w:w="10420" w:type="dxa"/>
            <w:gridSpan w:val="3"/>
          </w:tcPr>
          <w:p w:rsidR="002F06E6" w:rsidRPr="00E43265" w:rsidRDefault="002F06E6" w:rsidP="00BD4335">
            <w:r w:rsidRPr="00E43265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2F06E6" w:rsidRPr="00E43265" w:rsidTr="003543BB">
        <w:tc>
          <w:tcPr>
            <w:tcW w:w="6593" w:type="dxa"/>
          </w:tcPr>
          <w:p w:rsidR="002F06E6" w:rsidRPr="00E43265" w:rsidRDefault="000A47E2" w:rsidP="00A85CE2">
            <w:pPr>
              <w:jc w:val="both"/>
            </w:pPr>
            <w:r w:rsidRPr="00E43265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559" w:type="dxa"/>
          </w:tcPr>
          <w:p w:rsidR="002F06E6" w:rsidRPr="00E43265" w:rsidRDefault="002F06E6" w:rsidP="00A85CE2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2F06E6" w:rsidRPr="00E43265" w:rsidRDefault="002F06E6" w:rsidP="00A85CE2">
            <w:r w:rsidRPr="00E43265">
              <w:t>председатель ППО</w:t>
            </w:r>
          </w:p>
        </w:tc>
      </w:tr>
      <w:tr w:rsidR="002F06E6" w:rsidRPr="00E43265" w:rsidTr="003543BB">
        <w:tc>
          <w:tcPr>
            <w:tcW w:w="6593" w:type="dxa"/>
          </w:tcPr>
          <w:p w:rsidR="002F06E6" w:rsidRPr="00E43265" w:rsidRDefault="002F06E6" w:rsidP="005A4444">
            <w:pPr>
              <w:jc w:val="both"/>
            </w:pPr>
            <w:r w:rsidRPr="00E43265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559" w:type="dxa"/>
          </w:tcPr>
          <w:p w:rsidR="002F06E6" w:rsidRPr="00E43265" w:rsidRDefault="002F06E6" w:rsidP="00A85CE2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2F06E6" w:rsidRPr="00E43265" w:rsidRDefault="002F06E6" w:rsidP="00A85CE2">
            <w:r w:rsidRPr="00E43265">
              <w:t>председатель ППО</w:t>
            </w:r>
          </w:p>
        </w:tc>
      </w:tr>
      <w:tr w:rsidR="002F06E6" w:rsidRPr="00E43265" w:rsidTr="003543BB">
        <w:tc>
          <w:tcPr>
            <w:tcW w:w="6593" w:type="dxa"/>
          </w:tcPr>
          <w:p w:rsidR="002F06E6" w:rsidRPr="00E43265" w:rsidRDefault="002F06E6" w:rsidP="000B43CB">
            <w:pPr>
              <w:jc w:val="both"/>
            </w:pPr>
            <w:r w:rsidRPr="00E43265">
              <w:t>Обновление информации на сайте ДОУ (профсоюзная страничка)</w:t>
            </w:r>
          </w:p>
        </w:tc>
        <w:tc>
          <w:tcPr>
            <w:tcW w:w="1559" w:type="dxa"/>
          </w:tcPr>
          <w:p w:rsidR="002F06E6" w:rsidRPr="00E43265" w:rsidRDefault="002F06E6" w:rsidP="008A4C62">
            <w:pPr>
              <w:jc w:val="center"/>
            </w:pPr>
            <w:r w:rsidRPr="00E43265">
              <w:t>в течение квартала</w:t>
            </w:r>
          </w:p>
        </w:tc>
        <w:tc>
          <w:tcPr>
            <w:tcW w:w="2268" w:type="dxa"/>
          </w:tcPr>
          <w:p w:rsidR="002F06E6" w:rsidRPr="00E43265" w:rsidRDefault="002F06E6" w:rsidP="008A4C62">
            <w:r w:rsidRPr="00E43265">
              <w:t>председатель ППО</w:t>
            </w:r>
          </w:p>
        </w:tc>
      </w:tr>
    </w:tbl>
    <w:p w:rsidR="00F00FA0" w:rsidRPr="00E43265" w:rsidRDefault="00F00FA0"/>
    <w:p w:rsidR="00DE1D04" w:rsidRPr="00F00FA0" w:rsidRDefault="00F00FA0">
      <w:r w:rsidRPr="00E43265">
        <w:t xml:space="preserve">председатель </w:t>
      </w:r>
      <w:proofErr w:type="gramStart"/>
      <w:r w:rsidRPr="00E43265">
        <w:t>ППО  И.</w:t>
      </w:r>
      <w:proofErr w:type="gramEnd"/>
      <w:r w:rsidRPr="00E43265">
        <w:t xml:space="preserve">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189" w:rsidRDefault="00DD1189" w:rsidP="00306DD8">
      <w:r>
        <w:separator/>
      </w:r>
    </w:p>
  </w:endnote>
  <w:endnote w:type="continuationSeparator" w:id="0">
    <w:p w:rsidR="00DD1189" w:rsidRDefault="00DD1189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C1C">
      <w:rPr>
        <w:rStyle w:val="a5"/>
        <w:noProof/>
      </w:rPr>
      <w:t>1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189" w:rsidRDefault="00DD1189" w:rsidP="00306DD8">
      <w:r>
        <w:separator/>
      </w:r>
    </w:p>
  </w:footnote>
  <w:footnote w:type="continuationSeparator" w:id="0">
    <w:p w:rsidR="00DD1189" w:rsidRDefault="00DD1189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49B4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76B4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324A3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8715A"/>
    <w:multiLevelType w:val="hybridMultilevel"/>
    <w:tmpl w:val="CB8E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5038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26A9C"/>
    <w:multiLevelType w:val="hybridMultilevel"/>
    <w:tmpl w:val="1BB44BC4"/>
    <w:lvl w:ilvl="0" w:tplc="1096C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37F"/>
    <w:multiLevelType w:val="hybridMultilevel"/>
    <w:tmpl w:val="3362A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E48D8"/>
    <w:multiLevelType w:val="hybridMultilevel"/>
    <w:tmpl w:val="36CE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46EB5"/>
    <w:multiLevelType w:val="hybridMultilevel"/>
    <w:tmpl w:val="D472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2390"/>
    <w:rsid w:val="00027E5D"/>
    <w:rsid w:val="00030CDB"/>
    <w:rsid w:val="00031FAC"/>
    <w:rsid w:val="00050441"/>
    <w:rsid w:val="0006331B"/>
    <w:rsid w:val="00072C86"/>
    <w:rsid w:val="000749A7"/>
    <w:rsid w:val="00095315"/>
    <w:rsid w:val="000A47E2"/>
    <w:rsid w:val="000B43CB"/>
    <w:rsid w:val="000B621F"/>
    <w:rsid w:val="000C101E"/>
    <w:rsid w:val="000C1741"/>
    <w:rsid w:val="000E45B3"/>
    <w:rsid w:val="000F3D5D"/>
    <w:rsid w:val="00104DE4"/>
    <w:rsid w:val="001155B4"/>
    <w:rsid w:val="0013036D"/>
    <w:rsid w:val="001322C5"/>
    <w:rsid w:val="001322F0"/>
    <w:rsid w:val="00135A68"/>
    <w:rsid w:val="00135C81"/>
    <w:rsid w:val="00144AB0"/>
    <w:rsid w:val="0014556E"/>
    <w:rsid w:val="00147D6D"/>
    <w:rsid w:val="00152085"/>
    <w:rsid w:val="00162C1C"/>
    <w:rsid w:val="00174F42"/>
    <w:rsid w:val="00182B20"/>
    <w:rsid w:val="00184513"/>
    <w:rsid w:val="00187F51"/>
    <w:rsid w:val="0019447C"/>
    <w:rsid w:val="001A3DE8"/>
    <w:rsid w:val="001A5957"/>
    <w:rsid w:val="001A7831"/>
    <w:rsid w:val="001B3893"/>
    <w:rsid w:val="001C4B1B"/>
    <w:rsid w:val="001E03D9"/>
    <w:rsid w:val="001E040A"/>
    <w:rsid w:val="001F2E2F"/>
    <w:rsid w:val="001F6BB3"/>
    <w:rsid w:val="00201EB8"/>
    <w:rsid w:val="00207887"/>
    <w:rsid w:val="00217C73"/>
    <w:rsid w:val="00226185"/>
    <w:rsid w:val="00241CAB"/>
    <w:rsid w:val="0024355D"/>
    <w:rsid w:val="00245DFB"/>
    <w:rsid w:val="002503BD"/>
    <w:rsid w:val="00275874"/>
    <w:rsid w:val="0028422E"/>
    <w:rsid w:val="002A1DB3"/>
    <w:rsid w:val="002A431A"/>
    <w:rsid w:val="002A7EC5"/>
    <w:rsid w:val="002B5F48"/>
    <w:rsid w:val="002C12F6"/>
    <w:rsid w:val="002C4BF6"/>
    <w:rsid w:val="002D289B"/>
    <w:rsid w:val="002E51DE"/>
    <w:rsid w:val="002E70FA"/>
    <w:rsid w:val="002F06E6"/>
    <w:rsid w:val="002F239C"/>
    <w:rsid w:val="002F39B9"/>
    <w:rsid w:val="002F55FC"/>
    <w:rsid w:val="00305186"/>
    <w:rsid w:val="00305441"/>
    <w:rsid w:val="00306DD8"/>
    <w:rsid w:val="003126B9"/>
    <w:rsid w:val="00330AE6"/>
    <w:rsid w:val="00335995"/>
    <w:rsid w:val="00343734"/>
    <w:rsid w:val="00345644"/>
    <w:rsid w:val="003463D8"/>
    <w:rsid w:val="00350323"/>
    <w:rsid w:val="003543BB"/>
    <w:rsid w:val="003730E2"/>
    <w:rsid w:val="00383373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432D"/>
    <w:rsid w:val="003F692E"/>
    <w:rsid w:val="00400EDC"/>
    <w:rsid w:val="0040143A"/>
    <w:rsid w:val="004031FC"/>
    <w:rsid w:val="00403DCE"/>
    <w:rsid w:val="00404647"/>
    <w:rsid w:val="0040515A"/>
    <w:rsid w:val="00406005"/>
    <w:rsid w:val="004067E1"/>
    <w:rsid w:val="00410B1A"/>
    <w:rsid w:val="004269DA"/>
    <w:rsid w:val="0043586F"/>
    <w:rsid w:val="00447730"/>
    <w:rsid w:val="0045286E"/>
    <w:rsid w:val="0047379C"/>
    <w:rsid w:val="00474C53"/>
    <w:rsid w:val="004771A5"/>
    <w:rsid w:val="00477AB3"/>
    <w:rsid w:val="00483D23"/>
    <w:rsid w:val="004845ED"/>
    <w:rsid w:val="004925FB"/>
    <w:rsid w:val="00492F33"/>
    <w:rsid w:val="004B0C1C"/>
    <w:rsid w:val="004C2235"/>
    <w:rsid w:val="004C3E75"/>
    <w:rsid w:val="004C51E4"/>
    <w:rsid w:val="004E6417"/>
    <w:rsid w:val="004F5040"/>
    <w:rsid w:val="00500141"/>
    <w:rsid w:val="00515FEC"/>
    <w:rsid w:val="00516B98"/>
    <w:rsid w:val="005219F7"/>
    <w:rsid w:val="005229E5"/>
    <w:rsid w:val="00522D10"/>
    <w:rsid w:val="005264B6"/>
    <w:rsid w:val="00531D0F"/>
    <w:rsid w:val="005375A1"/>
    <w:rsid w:val="00544929"/>
    <w:rsid w:val="00552C6F"/>
    <w:rsid w:val="00573AD6"/>
    <w:rsid w:val="005762F9"/>
    <w:rsid w:val="005870EF"/>
    <w:rsid w:val="00596E78"/>
    <w:rsid w:val="005A4444"/>
    <w:rsid w:val="005B32C9"/>
    <w:rsid w:val="005C2418"/>
    <w:rsid w:val="005D4F15"/>
    <w:rsid w:val="005D50C6"/>
    <w:rsid w:val="005D7223"/>
    <w:rsid w:val="005F42A2"/>
    <w:rsid w:val="00606915"/>
    <w:rsid w:val="006120FC"/>
    <w:rsid w:val="00616618"/>
    <w:rsid w:val="00620048"/>
    <w:rsid w:val="006266A7"/>
    <w:rsid w:val="00636E62"/>
    <w:rsid w:val="00637C73"/>
    <w:rsid w:val="00647EF3"/>
    <w:rsid w:val="00655CA5"/>
    <w:rsid w:val="00657B71"/>
    <w:rsid w:val="0067239F"/>
    <w:rsid w:val="0068609D"/>
    <w:rsid w:val="006912C4"/>
    <w:rsid w:val="00691C50"/>
    <w:rsid w:val="006A3860"/>
    <w:rsid w:val="006B45EB"/>
    <w:rsid w:val="006C21DA"/>
    <w:rsid w:val="006C5C52"/>
    <w:rsid w:val="006D3945"/>
    <w:rsid w:val="006D7525"/>
    <w:rsid w:val="006F62C2"/>
    <w:rsid w:val="00700337"/>
    <w:rsid w:val="00703EC2"/>
    <w:rsid w:val="007228F2"/>
    <w:rsid w:val="00745A72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B61ED"/>
    <w:rsid w:val="007C3595"/>
    <w:rsid w:val="007D5BA6"/>
    <w:rsid w:val="007F5868"/>
    <w:rsid w:val="00821169"/>
    <w:rsid w:val="00844440"/>
    <w:rsid w:val="00846AC0"/>
    <w:rsid w:val="00850DE0"/>
    <w:rsid w:val="008570F0"/>
    <w:rsid w:val="008635A0"/>
    <w:rsid w:val="00863B1B"/>
    <w:rsid w:val="00863C6E"/>
    <w:rsid w:val="00870697"/>
    <w:rsid w:val="00876384"/>
    <w:rsid w:val="00881493"/>
    <w:rsid w:val="008876DF"/>
    <w:rsid w:val="008A1A9E"/>
    <w:rsid w:val="008B1FE1"/>
    <w:rsid w:val="008B36D6"/>
    <w:rsid w:val="008D06A7"/>
    <w:rsid w:val="008D7015"/>
    <w:rsid w:val="008E4D42"/>
    <w:rsid w:val="008F5B97"/>
    <w:rsid w:val="008F680B"/>
    <w:rsid w:val="009017D4"/>
    <w:rsid w:val="009078EE"/>
    <w:rsid w:val="009103FA"/>
    <w:rsid w:val="00915342"/>
    <w:rsid w:val="00930173"/>
    <w:rsid w:val="00931D40"/>
    <w:rsid w:val="00935FD7"/>
    <w:rsid w:val="00942ED5"/>
    <w:rsid w:val="0095318B"/>
    <w:rsid w:val="0095739B"/>
    <w:rsid w:val="00965823"/>
    <w:rsid w:val="00971796"/>
    <w:rsid w:val="00982D0A"/>
    <w:rsid w:val="00991BFD"/>
    <w:rsid w:val="009A0FFD"/>
    <w:rsid w:val="009A4E92"/>
    <w:rsid w:val="009B3615"/>
    <w:rsid w:val="009B6B41"/>
    <w:rsid w:val="009C6EAE"/>
    <w:rsid w:val="009D3B51"/>
    <w:rsid w:val="009F28CF"/>
    <w:rsid w:val="00A01733"/>
    <w:rsid w:val="00A0280D"/>
    <w:rsid w:val="00A061AB"/>
    <w:rsid w:val="00A157A6"/>
    <w:rsid w:val="00A253AA"/>
    <w:rsid w:val="00A26DC3"/>
    <w:rsid w:val="00A408BE"/>
    <w:rsid w:val="00A42811"/>
    <w:rsid w:val="00A54229"/>
    <w:rsid w:val="00A56E06"/>
    <w:rsid w:val="00A66B38"/>
    <w:rsid w:val="00A74704"/>
    <w:rsid w:val="00A757C8"/>
    <w:rsid w:val="00A75E92"/>
    <w:rsid w:val="00A85CE2"/>
    <w:rsid w:val="00A87F1C"/>
    <w:rsid w:val="00A94B2D"/>
    <w:rsid w:val="00A97623"/>
    <w:rsid w:val="00AB071B"/>
    <w:rsid w:val="00AB34D4"/>
    <w:rsid w:val="00AB53AF"/>
    <w:rsid w:val="00AB584D"/>
    <w:rsid w:val="00AB675B"/>
    <w:rsid w:val="00AC7335"/>
    <w:rsid w:val="00AD3937"/>
    <w:rsid w:val="00AD5B35"/>
    <w:rsid w:val="00AE0D0C"/>
    <w:rsid w:val="00AE4009"/>
    <w:rsid w:val="00AF6F78"/>
    <w:rsid w:val="00B02DDF"/>
    <w:rsid w:val="00B13B1B"/>
    <w:rsid w:val="00B2166C"/>
    <w:rsid w:val="00B25C33"/>
    <w:rsid w:val="00B30A7F"/>
    <w:rsid w:val="00B43AF2"/>
    <w:rsid w:val="00B520A7"/>
    <w:rsid w:val="00B639D8"/>
    <w:rsid w:val="00B865A1"/>
    <w:rsid w:val="00BA404F"/>
    <w:rsid w:val="00BA44F8"/>
    <w:rsid w:val="00BB1268"/>
    <w:rsid w:val="00BB56C0"/>
    <w:rsid w:val="00BC733B"/>
    <w:rsid w:val="00BD360F"/>
    <w:rsid w:val="00BD4335"/>
    <w:rsid w:val="00C14EDC"/>
    <w:rsid w:val="00C20B67"/>
    <w:rsid w:val="00C30451"/>
    <w:rsid w:val="00C365D1"/>
    <w:rsid w:val="00C3762D"/>
    <w:rsid w:val="00C424D0"/>
    <w:rsid w:val="00C42C58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282"/>
    <w:rsid w:val="00C947CD"/>
    <w:rsid w:val="00C97F1D"/>
    <w:rsid w:val="00CA50D6"/>
    <w:rsid w:val="00CA683A"/>
    <w:rsid w:val="00CB2341"/>
    <w:rsid w:val="00CC22BD"/>
    <w:rsid w:val="00CD4A36"/>
    <w:rsid w:val="00CE3B50"/>
    <w:rsid w:val="00CE4FB4"/>
    <w:rsid w:val="00CF7FDA"/>
    <w:rsid w:val="00D07E32"/>
    <w:rsid w:val="00D11B0A"/>
    <w:rsid w:val="00D1761F"/>
    <w:rsid w:val="00D212C0"/>
    <w:rsid w:val="00D32F3C"/>
    <w:rsid w:val="00D6398F"/>
    <w:rsid w:val="00D72AD1"/>
    <w:rsid w:val="00D844B9"/>
    <w:rsid w:val="00D94E15"/>
    <w:rsid w:val="00DC1550"/>
    <w:rsid w:val="00DC4361"/>
    <w:rsid w:val="00DD0854"/>
    <w:rsid w:val="00DD1189"/>
    <w:rsid w:val="00DE1D04"/>
    <w:rsid w:val="00DE3621"/>
    <w:rsid w:val="00DF15F7"/>
    <w:rsid w:val="00DF409C"/>
    <w:rsid w:val="00E06F97"/>
    <w:rsid w:val="00E11932"/>
    <w:rsid w:val="00E13BD3"/>
    <w:rsid w:val="00E217E6"/>
    <w:rsid w:val="00E22683"/>
    <w:rsid w:val="00E42696"/>
    <w:rsid w:val="00E43265"/>
    <w:rsid w:val="00E557A7"/>
    <w:rsid w:val="00E652A4"/>
    <w:rsid w:val="00E734B4"/>
    <w:rsid w:val="00E80E62"/>
    <w:rsid w:val="00E81425"/>
    <w:rsid w:val="00E846CC"/>
    <w:rsid w:val="00E8483A"/>
    <w:rsid w:val="00E96594"/>
    <w:rsid w:val="00EA45E2"/>
    <w:rsid w:val="00EA5BAA"/>
    <w:rsid w:val="00EB5A4E"/>
    <w:rsid w:val="00EC09F5"/>
    <w:rsid w:val="00EC31B6"/>
    <w:rsid w:val="00EC7091"/>
    <w:rsid w:val="00ED6007"/>
    <w:rsid w:val="00ED74CC"/>
    <w:rsid w:val="00ED7A8D"/>
    <w:rsid w:val="00EE16E1"/>
    <w:rsid w:val="00EE3A2F"/>
    <w:rsid w:val="00EF58CE"/>
    <w:rsid w:val="00F00FA0"/>
    <w:rsid w:val="00F02472"/>
    <w:rsid w:val="00F03552"/>
    <w:rsid w:val="00F10152"/>
    <w:rsid w:val="00F14DE0"/>
    <w:rsid w:val="00F17CB4"/>
    <w:rsid w:val="00F20462"/>
    <w:rsid w:val="00F24E92"/>
    <w:rsid w:val="00F5212E"/>
    <w:rsid w:val="00F557B4"/>
    <w:rsid w:val="00F5713B"/>
    <w:rsid w:val="00F57202"/>
    <w:rsid w:val="00F661B8"/>
    <w:rsid w:val="00F72552"/>
    <w:rsid w:val="00F72A04"/>
    <w:rsid w:val="00F909D4"/>
    <w:rsid w:val="00F93B4E"/>
    <w:rsid w:val="00F97556"/>
    <w:rsid w:val="00FA388C"/>
    <w:rsid w:val="00FC2492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A5FE-1394-46FD-8B72-A40EA0B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5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150</cp:revision>
  <cp:lastPrinted>2023-03-06T04:04:00Z</cp:lastPrinted>
  <dcterms:created xsi:type="dcterms:W3CDTF">2021-01-26T02:29:00Z</dcterms:created>
  <dcterms:modified xsi:type="dcterms:W3CDTF">2023-08-03T04:42:00Z</dcterms:modified>
</cp:coreProperties>
</file>