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52" w:rsidRDefault="00CD10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9E6D8F7" wp14:editId="320F215B">
            <wp:extent cx="6096635" cy="838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104E" w:rsidRDefault="00CD104E">
      <w:pPr>
        <w:rPr>
          <w:sz w:val="28"/>
          <w:szCs w:val="28"/>
        </w:rPr>
      </w:pPr>
    </w:p>
    <w:p w:rsidR="00CD104E" w:rsidRDefault="00CD104E">
      <w:pPr>
        <w:rPr>
          <w:sz w:val="28"/>
          <w:szCs w:val="28"/>
        </w:rPr>
      </w:pPr>
    </w:p>
    <w:p w:rsidR="00CD104E" w:rsidRDefault="00CD104E">
      <w:pPr>
        <w:rPr>
          <w:sz w:val="28"/>
          <w:szCs w:val="28"/>
        </w:rPr>
      </w:pPr>
    </w:p>
    <w:p w:rsidR="00CD104E" w:rsidRDefault="00CD104E">
      <w:pPr>
        <w:rPr>
          <w:sz w:val="28"/>
          <w:szCs w:val="28"/>
        </w:rPr>
      </w:pPr>
    </w:p>
    <w:p w:rsidR="00CD104E" w:rsidRDefault="00CD104E">
      <w:pPr>
        <w:rPr>
          <w:sz w:val="28"/>
          <w:szCs w:val="28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729"/>
      </w:tblGrid>
      <w:tr w:rsidR="00033707" w:rsidRPr="00033707" w:rsidTr="00274E0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Врио начальника ОГИБДД 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ОМВД России 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Режевскому району   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лейтенант полиции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____________М.В. Балакин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«___»_________ 2023 г.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3707" w:rsidRPr="00033707" w:rsidRDefault="00033707" w:rsidP="000337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УТВЕРЖДАЮ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Заведующий МБДОУ 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№37 «Тополек»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_____________Леонтьева Н.В.</w:t>
            </w:r>
          </w:p>
          <w:p w:rsidR="00033707" w:rsidRPr="00033707" w:rsidRDefault="00033707" w:rsidP="000337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37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«___»______________2023 г.</w:t>
            </w:r>
          </w:p>
        </w:tc>
      </w:tr>
    </w:tbl>
    <w:p w:rsidR="00033707" w:rsidRPr="00033707" w:rsidRDefault="00033707" w:rsidP="00033707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33707" w:rsidRPr="00033707" w:rsidRDefault="00033707" w:rsidP="0003370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2"/>
          <w:szCs w:val="32"/>
        </w:rPr>
      </w:pPr>
    </w:p>
    <w:p w:rsidR="00033707" w:rsidRPr="00033707" w:rsidRDefault="00033707" w:rsidP="00033707">
      <w:pPr>
        <w:widowControl/>
        <w:spacing w:line="276" w:lineRule="auto"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48"/>
          <w:szCs w:val="48"/>
        </w:rPr>
      </w:pPr>
      <w:r w:rsidRPr="00033707">
        <w:rPr>
          <w:rFonts w:ascii="Times New Roman" w:eastAsia="Calibri" w:hAnsi="Times New Roman" w:cs="Times New Roman"/>
          <w:b/>
          <w:color w:val="auto"/>
          <w:kern w:val="36"/>
          <w:sz w:val="48"/>
          <w:szCs w:val="48"/>
        </w:rPr>
        <w:t xml:space="preserve">План работы </w:t>
      </w:r>
    </w:p>
    <w:p w:rsidR="00033707" w:rsidRPr="00033707" w:rsidRDefault="00033707" w:rsidP="00033707">
      <w:pPr>
        <w:widowControl/>
        <w:spacing w:line="276" w:lineRule="auto"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</w:pPr>
      <w:r w:rsidRPr="00033707"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  <w:t xml:space="preserve">по предупреждению детского </w:t>
      </w:r>
    </w:p>
    <w:p w:rsidR="00033707" w:rsidRPr="00033707" w:rsidRDefault="00033707" w:rsidP="00033707">
      <w:pPr>
        <w:widowControl/>
        <w:spacing w:line="276" w:lineRule="auto"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</w:pPr>
      <w:r w:rsidRPr="00033707"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  <w:t xml:space="preserve">дорожно- транспортного травматизма </w:t>
      </w:r>
    </w:p>
    <w:p w:rsidR="00033707" w:rsidRPr="00033707" w:rsidRDefault="00033707" w:rsidP="00033707">
      <w:pPr>
        <w:widowControl/>
        <w:spacing w:line="276" w:lineRule="auto"/>
        <w:ind w:right="-284"/>
        <w:jc w:val="center"/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</w:pPr>
      <w:r w:rsidRPr="00033707">
        <w:rPr>
          <w:rFonts w:ascii="Times New Roman" w:eastAsia="Calibri" w:hAnsi="Times New Roman" w:cs="Times New Roman"/>
          <w:b/>
          <w:color w:val="auto"/>
          <w:kern w:val="36"/>
          <w:sz w:val="36"/>
          <w:szCs w:val="36"/>
        </w:rPr>
        <w:t xml:space="preserve">МБДОУ №37 «Тополёк» на 2023-2024 учебный год </w:t>
      </w: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033707" w:rsidRPr="00033707" w:rsidRDefault="00033707" w:rsidP="00033707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033707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2023</w:t>
      </w:r>
    </w:p>
    <w:p w:rsidR="008A2752" w:rsidRDefault="008A2752" w:rsidP="008A2752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A2752">
        <w:rPr>
          <w:sz w:val="28"/>
          <w:szCs w:val="28"/>
        </w:rPr>
        <w:lastRenderedPageBreak/>
        <w:t>При</w:t>
      </w:r>
      <w:r w:rsidR="0097798A" w:rsidRPr="008A2752">
        <w:rPr>
          <w:sz w:val="28"/>
          <w:szCs w:val="28"/>
        </w:rPr>
        <w:t>нят на педсовете</w:t>
      </w:r>
    </w:p>
    <w:p w:rsidR="00A165EC" w:rsidRPr="008A2752" w:rsidRDefault="00033707" w:rsidP="008A2752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30 августа 2023</w:t>
      </w:r>
      <w:r w:rsidR="0097798A" w:rsidRPr="008A2752">
        <w:rPr>
          <w:sz w:val="28"/>
          <w:szCs w:val="28"/>
        </w:rPr>
        <w:t xml:space="preserve"> года</w:t>
      </w:r>
    </w:p>
    <w:p w:rsidR="00A165EC" w:rsidRPr="008A2752" w:rsidRDefault="0097798A" w:rsidP="008A2752">
      <w:pPr>
        <w:pStyle w:val="2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1" w:name="bookmark0"/>
      <w:r w:rsidRPr="008A2752">
        <w:rPr>
          <w:sz w:val="28"/>
          <w:szCs w:val="28"/>
        </w:rPr>
        <w:t>Пояснительная записка</w:t>
      </w:r>
      <w:bookmarkEnd w:id="1"/>
    </w:p>
    <w:p w:rsidR="00A165EC" w:rsidRPr="008A2752" w:rsidRDefault="0097798A" w:rsidP="008A2752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 каждым годом интенсивность движения транспорта увеличивается. В связи с этим особое значение придается обеспечению безопасности на дорогах. Обучение детей правильному поведению на дорогах необходимо начинать с раннего возраста. Задача педагогов и родителей - воспитать из сегодняшних детей грамотных и дисциплинированных участников дорожного движения.</w:t>
      </w:r>
    </w:p>
    <w:p w:rsidR="00A165EC" w:rsidRPr="008A2752" w:rsidRDefault="0097798A" w:rsidP="008A2752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Профилактика детского дорожного транспортного травматизма в ДОУ будет осуществляется: с педагогами, детьми и их родителями, административно-хозяйственная работа. Работа ведется еженедельно и систематически на основе разработанной системы планирования.</w:t>
      </w:r>
    </w:p>
    <w:p w:rsidR="00A165EC" w:rsidRPr="008A2752" w:rsidRDefault="0097798A" w:rsidP="008A2752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Для работы с детьми и педагогами разр</w:t>
      </w:r>
      <w:r w:rsidR="00033707">
        <w:rPr>
          <w:sz w:val="28"/>
          <w:szCs w:val="28"/>
        </w:rPr>
        <w:t xml:space="preserve">абатывается перспективный план </w:t>
      </w:r>
      <w:r w:rsidRPr="008A2752">
        <w:rPr>
          <w:sz w:val="28"/>
          <w:szCs w:val="28"/>
        </w:rPr>
        <w:t>ОД, игр, развлечений, совместной деятельности, консультаций по правилам дорожного движения.</w:t>
      </w:r>
    </w:p>
    <w:p w:rsidR="00A165EC" w:rsidRPr="008A2752" w:rsidRDefault="0097798A" w:rsidP="008A2752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По всем направлениям деятельности по профилактике дорожно- транспортного травматизма определены формы работы:</w:t>
      </w:r>
    </w:p>
    <w:p w:rsidR="00A165EC" w:rsidRPr="008A2752" w:rsidRDefault="00033707" w:rsidP="008A2752">
      <w:pPr>
        <w:pStyle w:val="2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детьми: </w:t>
      </w:r>
      <w:r w:rsidR="0097798A" w:rsidRPr="008A2752">
        <w:rPr>
          <w:sz w:val="28"/>
          <w:szCs w:val="28"/>
        </w:rPr>
        <w:t>ОД, целевые прогулки, свободная продуктивная деятельность, музыкально-игровые досуги, праздники, развлечения, театрализация, беседы, выставки, чтение художественной литературы, игры, изготовление атрибутов для проигрывания дорожных ситуаций, конкурсы, викторины, турниры.</w:t>
      </w:r>
    </w:p>
    <w:p w:rsidR="00A165EC" w:rsidRPr="008A2752" w:rsidRDefault="0097798A" w:rsidP="008A2752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 родителями: родительские собрания, сотворчество родителей и воспитателей, совместные досуги, анкетирование, консультации, беседы по предупреждению детского дорожного травматизма, совместное составление фотоматериалов.</w:t>
      </w:r>
    </w:p>
    <w:p w:rsidR="00A165EC" w:rsidRPr="008A2752" w:rsidRDefault="0097798A" w:rsidP="008A2752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 педагогами: консультации, теоретические и практические занятия, сотворчество родителей и педагогов, взаимоконтроль среди возрастных групп и т.д.</w:t>
      </w:r>
    </w:p>
    <w:p w:rsidR="00A165EC" w:rsidRPr="008A2752" w:rsidRDefault="0097798A" w:rsidP="008A2752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В целях обогащения развивающей среды в методическом кабинете подобрана литература для дошкольников, педагогов, родителей, оформлен тематический уголок, где представлен наглядный и демонстрационный материал, изготовлены атрибуты для проведения НОД.</w:t>
      </w:r>
    </w:p>
    <w:p w:rsidR="00CB2254" w:rsidRDefault="00CB2254" w:rsidP="008A2752">
      <w:pPr>
        <w:pStyle w:val="3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B2254" w:rsidRDefault="00CB2254" w:rsidP="008A2752">
      <w:pPr>
        <w:pStyle w:val="3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  <w:sectPr w:rsidR="00CB2254">
          <w:type w:val="continuous"/>
          <w:pgSz w:w="11909" w:h="16838"/>
          <w:pgMar w:top="1297" w:right="1142" w:bottom="1302" w:left="1142" w:header="0" w:footer="3" w:gutter="24"/>
          <w:cols w:space="720"/>
          <w:noEndnote/>
          <w:docGrid w:linePitch="360"/>
        </w:sectPr>
      </w:pPr>
    </w:p>
    <w:p w:rsidR="00A165EC" w:rsidRPr="008A2752" w:rsidRDefault="0097798A" w:rsidP="00CB2254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A2752">
        <w:rPr>
          <w:sz w:val="28"/>
          <w:szCs w:val="28"/>
        </w:rPr>
        <w:lastRenderedPageBreak/>
        <w:t>План мероприятий по профилактике дорожно-транспортного</w:t>
      </w:r>
    </w:p>
    <w:p w:rsidR="00A165EC" w:rsidRPr="008A2752" w:rsidRDefault="0097798A" w:rsidP="008A2752">
      <w:pPr>
        <w:pStyle w:val="3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080"/>
        <w:gridCol w:w="2390"/>
        <w:gridCol w:w="2405"/>
      </w:tblGrid>
      <w:tr w:rsidR="00A165EC" w:rsidRPr="008A2752">
        <w:trPr>
          <w:trHeight w:hRule="exact"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№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Мероприятия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Сроки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ответственные</w:t>
            </w:r>
          </w:p>
        </w:tc>
      </w:tr>
      <w:tr w:rsidR="00A165EC" w:rsidRPr="008A2752">
        <w:trPr>
          <w:trHeight w:hRule="exact" w:val="130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Обсуждение проблемы профилактики детского дорожно- транспортного травматизма на педсовете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август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 воспитатель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Заведующий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ДОУ</w:t>
            </w:r>
          </w:p>
        </w:tc>
      </w:tr>
      <w:tr w:rsidR="00A165EC" w:rsidRPr="008A2752">
        <w:trPr>
          <w:trHeight w:hRule="exact"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Проведение инструктажей по обучению детей правилам ДД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 воспитатель, воспитатели</w:t>
            </w:r>
          </w:p>
        </w:tc>
      </w:tr>
      <w:tr w:rsidR="00A165EC" w:rsidRPr="008A2752">
        <w:trPr>
          <w:trHeight w:hRule="exact" w:val="258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Презентация уголков по ПДД в группах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Цель: проанализировать соответствие уголков возрасту детей,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разнообразие материала, эстетика оформления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 групп Ст. воспитатель</w:t>
            </w:r>
          </w:p>
        </w:tc>
      </w:tr>
      <w:tr w:rsidR="00A165EC" w:rsidRPr="008A2752">
        <w:trPr>
          <w:trHeight w:hRule="exact" w:val="96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Сентябрь-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апрель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</w:tc>
      </w:tr>
      <w:tr w:rsidR="00A165EC" w:rsidRPr="008A2752">
        <w:trPr>
          <w:trHeight w:hRule="exact" w:val="9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Диагностика уровня компетентности педагогов по «Дорожной грамоте»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Заведующий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ДОУ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</w:tc>
      </w:tr>
      <w:tr w:rsidR="00A165EC" w:rsidRPr="008A2752">
        <w:trPr>
          <w:trHeight w:hRule="exact" w:val="129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Анализ предметно</w:t>
            </w:r>
            <w:r w:rsidRPr="008A2752">
              <w:rPr>
                <w:rStyle w:val="1"/>
                <w:sz w:val="28"/>
                <w:szCs w:val="28"/>
              </w:rPr>
              <w:softHyphen/>
              <w:t>пространственной развивающей среды в группах по обучению детей ПДД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октябрь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воспитатели</w:t>
            </w:r>
          </w:p>
        </w:tc>
      </w:tr>
      <w:tr w:rsidR="00A165EC" w:rsidRPr="008A2752">
        <w:trPr>
          <w:trHeight w:hRule="exact" w:val="6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Консультации: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A165EC" w:rsidP="008A2752">
            <w:pPr>
              <w:framePr w:w="9571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</w:tc>
      </w:tr>
      <w:tr w:rsidR="00A165EC" w:rsidRPr="008A2752">
        <w:trPr>
          <w:trHeight w:hRule="exact" w:val="6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A165EC" w:rsidP="008A2752">
            <w:pPr>
              <w:framePr w:w="9571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1.) Планирование работы по профилактике ДТТ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Ответственный по ПДД и ДТТ</w:t>
            </w:r>
          </w:p>
        </w:tc>
      </w:tr>
      <w:tr w:rsidR="00A165EC" w:rsidRPr="008A2752">
        <w:trPr>
          <w:trHeight w:hRule="exact" w:val="22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A165EC" w:rsidP="008A2752">
            <w:pPr>
              <w:framePr w:w="9571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2.) Организация работы с детьми по предупреждению дорожно-транспортного травматизма в разных возрастных группах.</w:t>
            </w:r>
          </w:p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Что нужно знать родителям о правилах дорожного движения.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октябрь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Воспитатели</w:t>
            </w:r>
          </w:p>
          <w:p w:rsidR="00A165EC" w:rsidRPr="00CB2254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Инспектор</w:t>
            </w:r>
          </w:p>
          <w:p w:rsidR="00A165EC" w:rsidRPr="008A2752" w:rsidRDefault="00CB2254" w:rsidP="00CB2254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ГИБДД</w:t>
            </w:r>
          </w:p>
        </w:tc>
      </w:tr>
      <w:tr w:rsidR="00A165EC" w:rsidRPr="008A2752">
        <w:trPr>
          <w:trHeight w:hRule="exact" w:val="13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A165EC" w:rsidP="008A2752">
            <w:pPr>
              <w:framePr w:w="9571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3.) Формирование у детей дошкольного возраста знаний о правилах безопасного поведения на дороге.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Воспитатели</w:t>
            </w:r>
          </w:p>
          <w:p w:rsidR="00CB2254" w:rsidRPr="00CB2254" w:rsidRDefault="00CB2254" w:rsidP="00CB2254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Инспектор</w:t>
            </w:r>
          </w:p>
          <w:p w:rsidR="00A165EC" w:rsidRPr="008A2752" w:rsidRDefault="00CB2254" w:rsidP="00CB2254">
            <w:pPr>
              <w:pStyle w:val="2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ГИБДД</w:t>
            </w:r>
          </w:p>
        </w:tc>
      </w:tr>
    </w:tbl>
    <w:p w:rsidR="00A165EC" w:rsidRPr="008A2752" w:rsidRDefault="00A165EC" w:rsidP="00CB225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080"/>
        <w:gridCol w:w="2395"/>
        <w:gridCol w:w="2434"/>
      </w:tblGrid>
      <w:tr w:rsidR="00A165EC" w:rsidRPr="008A2752">
        <w:trPr>
          <w:trHeight w:hRule="exact" w:val="108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752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4.)Организация профилактики детского дорожно- транспортного травматизма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A165EC" w:rsidP="008A2752">
            <w:pPr>
              <w:framePr w:w="9590" w:wrap="notBeside" w:vAnchor="text" w:hAnchor="text" w:xAlign="center" w:y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Default="00CB2254" w:rsidP="00CB2254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Ст. воспитатель</w:t>
            </w:r>
          </w:p>
          <w:p w:rsidR="00CB2254" w:rsidRPr="00CB2254" w:rsidRDefault="00CB2254" w:rsidP="00CB2254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Инспектор</w:t>
            </w:r>
          </w:p>
          <w:p w:rsidR="00A165EC" w:rsidRPr="008A2752" w:rsidRDefault="00CB2254" w:rsidP="00CB2254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ГИБДД</w:t>
            </w:r>
          </w:p>
        </w:tc>
      </w:tr>
      <w:tr w:rsidR="00A165EC" w:rsidRPr="008A2752">
        <w:trPr>
          <w:trHeight w:hRule="exact" w:val="9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январь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 медсестра</w:t>
            </w:r>
          </w:p>
        </w:tc>
      </w:tr>
      <w:tr w:rsidR="00A165EC" w:rsidRPr="008A2752">
        <w:trPr>
          <w:trHeight w:hRule="exact" w:val="9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Открытые просмотры НОД по обучению детей правилам ДД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Октябрь</w:t>
            </w:r>
          </w:p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 Педагоги всех групп</w:t>
            </w:r>
          </w:p>
        </w:tc>
      </w:tr>
      <w:tr w:rsidR="00A165EC" w:rsidRPr="008A2752">
        <w:trPr>
          <w:trHeight w:hRule="exact" w:val="10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Создание презентации по профилактике ДТТ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октябрь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  <w:p w:rsidR="00A165EC" w:rsidRPr="008A2752" w:rsidRDefault="0097798A" w:rsidP="008A2752">
            <w:pPr>
              <w:pStyle w:val="2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родители</w:t>
            </w:r>
          </w:p>
        </w:tc>
      </w:tr>
    </w:tbl>
    <w:p w:rsidR="00CB2254" w:rsidRPr="008A2752" w:rsidRDefault="00CB2254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B2254" w:rsidRPr="008A2752" w:rsidSect="00CB2254">
          <w:pgSz w:w="11909" w:h="16838"/>
          <w:pgMar w:top="1297" w:right="1142" w:bottom="1302" w:left="1142" w:header="0" w:footer="3" w:gutter="24"/>
          <w:cols w:space="720"/>
          <w:noEndnote/>
          <w:docGrid w:linePitch="360"/>
        </w:sectPr>
      </w:pPr>
    </w:p>
    <w:p w:rsidR="00CB2254" w:rsidRDefault="00CB2254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B2254">
          <w:headerReference w:type="even" r:id="rId9"/>
          <w:headerReference w:type="default" r:id="rId10"/>
          <w:headerReference w:type="first" r:id="rId11"/>
          <w:type w:val="continuous"/>
          <w:pgSz w:w="11909" w:h="16838"/>
          <w:pgMar w:top="1265" w:right="1188" w:bottom="819" w:left="1130" w:header="0" w:footer="3" w:gutter="0"/>
          <w:pgNumType w:start="5"/>
          <w:cols w:space="720"/>
          <w:noEndnote/>
          <w:titlePg/>
          <w:docGrid w:linePitch="360"/>
        </w:sectPr>
      </w:pPr>
    </w:p>
    <w:p w:rsidR="00A165EC" w:rsidRPr="00CB2254" w:rsidRDefault="00CB2254" w:rsidP="00CB22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54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056"/>
        <w:gridCol w:w="2390"/>
        <w:gridCol w:w="2443"/>
      </w:tblGrid>
      <w:tr w:rsidR="00CB2254" w:rsidRPr="008A2752" w:rsidTr="00CB2254">
        <w:trPr>
          <w:trHeight w:hRule="exact" w:val="67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№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Мероприятия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Сроки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ответственные</w:t>
            </w:r>
          </w:p>
        </w:tc>
      </w:tr>
      <w:tr w:rsidR="00CB2254" w:rsidRPr="008A2752" w:rsidTr="00CB2254">
        <w:trPr>
          <w:trHeight w:hRule="exact" w:val="9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Проведение инструктажей по соблюдению правил ДД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Февраль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CB2254" w:rsidRPr="008A2752" w:rsidTr="00CB2254">
        <w:trPr>
          <w:trHeight w:hRule="exact" w:val="6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1pt"/>
                <w:sz w:val="28"/>
                <w:szCs w:val="28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Анкетирование по правилам дорожного движения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апрель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CB2254" w:rsidRPr="008A2752" w:rsidTr="00CB2254">
        <w:trPr>
          <w:trHeight w:hRule="exact" w:val="16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1pt"/>
                <w:sz w:val="28"/>
                <w:szCs w:val="28"/>
              </w:rPr>
              <w:t>3.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Родительское собрание по профилактике ДДТТ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Зав.д/с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Инспектор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ГИБДД</w:t>
            </w:r>
          </w:p>
        </w:tc>
      </w:tr>
      <w:tr w:rsidR="00CB2254" w:rsidRPr="008A2752" w:rsidTr="00CB2254">
        <w:trPr>
          <w:trHeight w:hRule="exact" w:val="9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Разработка безопасных маршрутов «Дом - детский сад»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Родители</w:t>
            </w:r>
          </w:p>
        </w:tc>
      </w:tr>
      <w:tr w:rsidR="00CB2254" w:rsidRPr="008A2752" w:rsidTr="00CB2254">
        <w:trPr>
          <w:trHeight w:hRule="exact" w:val="129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1pt"/>
                <w:sz w:val="28"/>
                <w:szCs w:val="28"/>
              </w:rPr>
              <w:t>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Выставка рисунков по профилактике ДТТ «Совместное творчество взрослые-дети» «Я - пешеход»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ноябрь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CB2254" w:rsidRPr="008A2752" w:rsidTr="00CB2254">
        <w:trPr>
          <w:trHeight w:hRule="exact" w:val="129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Стендовые консультации: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А) Не забудьте пристегнуть! Б) Правила пешехода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ежеквартально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</w:tc>
      </w:tr>
      <w:tr w:rsidR="00CB2254" w:rsidRPr="008A2752" w:rsidTr="00CB2254">
        <w:trPr>
          <w:trHeight w:hRule="exact" w:val="198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Консультации: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«Безопасность детей на сельских и городских улицах» «Правила поведения пешехода на дороге в зимнее время.» «Внимание: весна!»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Ноябрь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Pr="008A2752">
              <w:rPr>
                <w:rStyle w:val="1"/>
                <w:sz w:val="28"/>
                <w:szCs w:val="28"/>
              </w:rPr>
              <w:t>едагоги</w:t>
            </w:r>
          </w:p>
        </w:tc>
      </w:tr>
      <w:tr w:rsidR="00CB2254" w:rsidRPr="008A2752" w:rsidTr="00CB2254">
        <w:trPr>
          <w:trHeight w:hRule="exact" w:val="15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Семейный конкурс Дорожная азбука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ноябрь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CB2254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CB2254">
              <w:rPr>
                <w:rStyle w:val="11pt0"/>
                <w:b w:val="0"/>
                <w:sz w:val="28"/>
                <w:szCs w:val="28"/>
              </w:rPr>
              <w:t>Ст.воспитатель Муз. руководитель Педагоги, Инструктор по ФИЗО</w:t>
            </w:r>
          </w:p>
        </w:tc>
      </w:tr>
      <w:tr w:rsidR="00CB2254" w:rsidRPr="008A2752" w:rsidTr="00CB2254">
        <w:trPr>
          <w:trHeight w:hRule="exact" w:val="16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 безопасность всей семьёй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CB2254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CB2254">
              <w:rPr>
                <w:rStyle w:val="11pt0"/>
                <w:b w:val="0"/>
                <w:sz w:val="28"/>
                <w:szCs w:val="28"/>
              </w:rPr>
              <w:t>Ст.воспит. Педагоги Муз.руковод. Инструктор по ФИЗО</w:t>
            </w:r>
          </w:p>
        </w:tc>
      </w:tr>
      <w:tr w:rsidR="00CB2254" w:rsidRPr="008A2752" w:rsidTr="00CB2254">
        <w:trPr>
          <w:trHeight w:hRule="exact" w:val="13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День открытых дверей (работа по профилактике ДТТ - открытая НОД, сюжетно</w:t>
            </w:r>
            <w:r w:rsidRPr="008A2752">
              <w:rPr>
                <w:rStyle w:val="1"/>
                <w:sz w:val="28"/>
                <w:szCs w:val="28"/>
              </w:rPr>
              <w:softHyphen/>
              <w:t>ролевые игры и т.д.)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апрель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Родители</w:t>
            </w:r>
          </w:p>
          <w:p w:rsidR="00CB2254" w:rsidRPr="00CB2254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Инспектор</w:t>
            </w:r>
            <w:r w:rsidR="00033707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 xml:space="preserve"> ГИБДД</w:t>
            </w:r>
          </w:p>
          <w:p w:rsidR="00CB2254" w:rsidRPr="008A2752" w:rsidRDefault="00CB2254" w:rsidP="00CB225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254">
              <w:rPr>
                <w:rStyle w:val="LucidaSansUnicode15pt0pt"/>
                <w:rFonts w:ascii="Times New Roman" w:hAnsi="Times New Roman" w:cs="Times New Roman"/>
                <w:i w:val="0"/>
                <w:sz w:val="28"/>
                <w:szCs w:val="28"/>
              </w:rPr>
              <w:t>ГИБДД</w:t>
            </w:r>
          </w:p>
        </w:tc>
      </w:tr>
    </w:tbl>
    <w:p w:rsidR="00CB2254" w:rsidRDefault="00CB2254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54" w:rsidRPr="00CB2254" w:rsidRDefault="00CB2254" w:rsidP="00CB22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54">
        <w:rPr>
          <w:rFonts w:ascii="Times New Roman" w:hAnsi="Times New Roman" w:cs="Times New Roman"/>
          <w:b/>
          <w:sz w:val="28"/>
          <w:szCs w:val="28"/>
        </w:rPr>
        <w:lastRenderedPageBreak/>
        <w:t>Работа с детьми</w:t>
      </w:r>
    </w:p>
    <w:p w:rsidR="00CB2254" w:rsidRPr="008A2752" w:rsidRDefault="00CB2254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760"/>
        <w:gridCol w:w="1829"/>
        <w:gridCol w:w="1920"/>
        <w:gridCol w:w="2410"/>
      </w:tblGrid>
      <w:tr w:rsidR="00585E22" w:rsidRPr="008A2752" w:rsidTr="00585E22">
        <w:trPr>
          <w:trHeight w:hRule="exact" w:val="66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№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Сроки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ответственные</w:t>
            </w:r>
          </w:p>
        </w:tc>
      </w:tr>
      <w:tr w:rsidR="00585E22" w:rsidRPr="008A2752" w:rsidTr="00585E22">
        <w:trPr>
          <w:trHeight w:hRule="exact" w:val="97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Проведение инструктажей по ОБЖ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Согласно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плана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Все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585E22" w:rsidRPr="008A2752" w:rsidTr="00585E22">
        <w:trPr>
          <w:trHeight w:hRule="exact" w:val="22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Организация контрольно</w:t>
            </w:r>
            <w:r w:rsidRPr="008A2752">
              <w:rPr>
                <w:rStyle w:val="1"/>
                <w:sz w:val="28"/>
                <w:szCs w:val="28"/>
              </w:rPr>
              <w:softHyphen/>
              <w:t>оценочной НОД с целью выявления уровня знаний дошкольников по ПДД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мл.гр,-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подгот.гр.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Зав. ДОУ Ст.воспитатель</w:t>
            </w:r>
          </w:p>
        </w:tc>
      </w:tr>
      <w:tr w:rsidR="00585E22" w:rsidRPr="008A2752" w:rsidTr="00585E22">
        <w:trPr>
          <w:trHeight w:hRule="exact" w:val="129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Беседы по профилактике ДТТ (минутки безопасности)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мл.-подг.гр.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Pr="008A2752">
              <w:rPr>
                <w:rStyle w:val="1"/>
                <w:sz w:val="28"/>
                <w:szCs w:val="28"/>
              </w:rPr>
              <w:t>едагоги</w:t>
            </w:r>
          </w:p>
        </w:tc>
      </w:tr>
      <w:tr w:rsidR="00585E22" w:rsidRPr="008A2752" w:rsidTr="00585E22">
        <w:trPr>
          <w:trHeight w:hRule="exact" w:val="161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Систематическая работа по отработке навыков и умений детей в игровых ситуациях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По графику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Младшая гр,- 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Pr="008A2752">
              <w:rPr>
                <w:rStyle w:val="1"/>
                <w:sz w:val="28"/>
                <w:szCs w:val="28"/>
              </w:rPr>
              <w:t>едагоги</w:t>
            </w:r>
          </w:p>
          <w:p w:rsidR="00585E22" w:rsidRPr="00033707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033707">
              <w:rPr>
                <w:rStyle w:val="LucidaSansUnicode12pt0pt"/>
                <w:rFonts w:ascii="Times New Roman" w:hAnsi="Times New Roman" w:cs="Times New Roman"/>
                <w:i w:val="0"/>
                <w:sz w:val="28"/>
                <w:szCs w:val="28"/>
              </w:rPr>
              <w:t>Инспектор ГИБДД</w:t>
            </w:r>
          </w:p>
        </w:tc>
      </w:tr>
      <w:tr w:rsidR="00585E22" w:rsidRPr="008A2752" w:rsidTr="00585E22">
        <w:trPr>
          <w:trHeight w:hRule="exact" w:val="28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Месячник безопасности дорожного движения «Внимание дети»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(обучение правилам безопасного поведения детей на дороге, во дворе, на улицах села)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По плану ГИБДД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Младшая гр. - 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Зав. ДОУ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  <w:p w:rsidR="00585E22" w:rsidRPr="00E7362D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E7362D">
              <w:rPr>
                <w:rStyle w:val="LucidaSansUnicode12pt0pt"/>
                <w:rFonts w:ascii="Times New Roman" w:hAnsi="Times New Roman" w:cs="Times New Roman"/>
                <w:i w:val="0"/>
                <w:sz w:val="28"/>
                <w:szCs w:val="28"/>
              </w:rPr>
              <w:t>Инспектор ГИБДД</w:t>
            </w:r>
          </w:p>
        </w:tc>
      </w:tr>
      <w:tr w:rsidR="00585E22" w:rsidRPr="008A2752" w:rsidTr="00585E22">
        <w:trPr>
          <w:trHeight w:hRule="exact" w:val="12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Систематическая работа по обучению детей дорожной грамоте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мл.-подг.гр.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585E22" w:rsidRPr="008A2752" w:rsidTr="00585E22">
        <w:trPr>
          <w:trHeight w:hRule="exact" w:val="9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Выставки детского творчества по профилактике ДТТ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Ноябрь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апрель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мл.-подг.гр.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</w:tc>
      </w:tr>
      <w:tr w:rsidR="00585E22" w:rsidRPr="008A2752" w:rsidTr="00E7362D">
        <w:trPr>
          <w:trHeight w:hRule="exact" w:val="97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Развлечения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Муз.руководитель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585E22" w:rsidRPr="008A2752" w:rsidTr="00E7362D">
        <w:trPr>
          <w:trHeight w:hRule="exact" w:val="101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1.) Я пешеход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сентябрь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Ср.- под.</w:t>
            </w:r>
            <w:r w:rsidR="00E7362D">
              <w:rPr>
                <w:rStyle w:val="1"/>
                <w:sz w:val="28"/>
                <w:szCs w:val="28"/>
              </w:rPr>
              <w:t xml:space="preserve">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585E2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</w:rPr>
            </w:pPr>
            <w:r w:rsidRPr="008A2752">
              <w:rPr>
                <w:rStyle w:val="1"/>
                <w:sz w:val="28"/>
                <w:szCs w:val="28"/>
              </w:rPr>
              <w:t>Муз. руководитель</w:t>
            </w:r>
          </w:p>
          <w:p w:rsidR="00585E2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</w:rPr>
            </w:pPr>
            <w:r w:rsidRPr="00E7362D">
              <w:rPr>
                <w:rStyle w:val="LucidaSansUnicode12pt0pt"/>
                <w:rFonts w:ascii="Times New Roman" w:hAnsi="Times New Roman" w:cs="Times New Roman"/>
                <w:i w:val="0"/>
                <w:sz w:val="28"/>
                <w:szCs w:val="28"/>
              </w:rPr>
              <w:t>Инспектор ГИБДД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LucidaSansUnicode12pt0pt"/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E7362D" w:rsidRPr="008A2752" w:rsidTr="00E7362D">
        <w:trPr>
          <w:trHeight w:hRule="exact" w:val="101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2.) Светофор и все- все-все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мл.-подг.гр.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Муз.руководитель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E7362D" w:rsidRPr="008A2752" w:rsidTr="00E7362D">
        <w:trPr>
          <w:trHeight w:hRule="exact" w:val="944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3.)Весёлые старты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январь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Подготов.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 Муз. руководитель педагоги</w:t>
            </w:r>
          </w:p>
        </w:tc>
      </w:tr>
      <w:tr w:rsidR="00E7362D" w:rsidRPr="008A2752" w:rsidTr="00E7362D">
        <w:trPr>
          <w:trHeight w:hRule="exact" w:val="661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4.)Маша и медведь знакомятся с ПДД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март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Младшие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дошкольники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Муз.руководитель</w:t>
            </w:r>
          </w:p>
          <w:p w:rsidR="00E7362D" w:rsidRPr="008A2752" w:rsidRDefault="00E7362D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педагоги</w:t>
            </w:r>
          </w:p>
        </w:tc>
      </w:tr>
      <w:tr w:rsidR="00585E22" w:rsidRPr="008A2752" w:rsidTr="00E7362D">
        <w:trPr>
          <w:trHeight w:hRule="exact" w:val="10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52">
              <w:rPr>
                <w:rStyle w:val="1"/>
                <w:rFonts w:eastAsia="Courier New"/>
                <w:sz w:val="28"/>
                <w:szCs w:val="28"/>
              </w:rPr>
              <w:t>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Просмотры презентаций, видеофильмов, мультфильмов, телепередач по профилактике ДТТ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Октябрь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май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мл.-подгот.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 Педагоги всех групп</w:t>
            </w:r>
          </w:p>
        </w:tc>
      </w:tr>
    </w:tbl>
    <w:p w:rsidR="00E7362D" w:rsidRDefault="00E7362D" w:rsidP="008A2752">
      <w:pPr>
        <w:pStyle w:val="1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</w:p>
    <w:p w:rsidR="00A165EC" w:rsidRPr="008A2752" w:rsidRDefault="0097798A" w:rsidP="008A2752">
      <w:pPr>
        <w:pStyle w:val="1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65EC" w:rsidRPr="008A2752" w:rsidSect="00CB2254">
          <w:pgSz w:w="11909" w:h="16838"/>
          <w:pgMar w:top="1265" w:right="1188" w:bottom="819" w:left="1130" w:header="0" w:footer="3" w:gutter="0"/>
          <w:pgNumType w:start="5"/>
          <w:cols w:space="720"/>
          <w:noEndnote/>
          <w:titlePg/>
          <w:docGrid w:linePitch="360"/>
        </w:sectPr>
      </w:pPr>
      <w:r w:rsidRPr="008A2752">
        <w:rPr>
          <w:rFonts w:ascii="Times New Roman" w:hAnsi="Times New Roman" w:cs="Times New Roman"/>
          <w:sz w:val="28"/>
          <w:szCs w:val="28"/>
        </w:rPr>
        <w:t>-</w:t>
      </w:r>
      <w:bookmarkEnd w:id="2"/>
    </w:p>
    <w:p w:rsidR="008A2752" w:rsidRPr="00585E22" w:rsidRDefault="00E7362D" w:rsidP="00585E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22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page">
                  <wp:posOffset>2313305</wp:posOffset>
                </wp:positionH>
                <wp:positionV relativeFrom="page">
                  <wp:posOffset>2279650</wp:posOffset>
                </wp:positionV>
                <wp:extent cx="92075" cy="172720"/>
                <wp:effectExtent l="0" t="3175" r="444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22" w:rsidRDefault="00585E22" w:rsidP="00585E2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15pt;margin-top:179.5pt;width:7.2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viqQIAAKUFAAAOAAAAZHJzL2Uyb0RvYy54bWysVNuOmzAQfa/Uf7D8znIpuYCWrJIQqkrb&#10;i7TbD3DABKvGRrY3sK323zs2IdnLS9WWBzTY4+Mzcw5zfTO0HB2p0kyKDIdXAUZUlLJi4pDh7/eF&#10;t8RIGyIqwqWgGX6kGt+s3r+77ruURrKRvKIKAYjQad9luDGmS31flw1tib6SHRWwWUvVEgOf6uBX&#10;ivSA3nI/CoK530tVdUqWVGtYzcdNvHL4dU1L87WuNTWIZxi4GfdW7r23b391TdKDIl3DyhMN8hcs&#10;WsIEXHqGyokh6EGxN1AtK5XUsjZXpWx9WdespK4GqCYMXlVz15COulqgObo7t0n/P9jyy/GbQqzK&#10;8AwjQVqQ6J4OBm3kgCLbnb7TKSTddZBmBlgGlV2luruV5Q+NhNw2RBzoWinZN5RUwC60J/1nR0cc&#10;bUH2/WdZwTXkwUgHNNSqta2DZiBAB5Uez8pYKiUsJlGwAIIl7ISLaBE54XySTmc7pc1HKltkgwwr&#10;0N1hk+OtNpYLSacUe5WQBePcac/FiwVIHFfgZjhq9ywHJ+WvJEh2y90y9uJovvPiIM+9dbGNvXkR&#10;Lmb5h3y7zcMne28Ypw2rKirsNZOtwvjPZDsZfDTE2VhaclZZOEtJq8N+yxU6ErB14R7Xcdi5pPkv&#10;abgmQC2vSgqjONhEiVfMlwsvLuKZlyyCpReEySaZB3ES58XLkm6ZoP9eEupB1Fk0G610If2qtsA9&#10;b2sjacsMDA7O2gwvz0kktQbcicpJawjjY/ysFZb+pRUg9yS0s6t16OhVM+wHQLEe3svqEYyrJDgL&#10;3AnTDoJGqp8Y9TA5MixgtGHEPwmwvh0yU6CmYD8FRJRwMMMGozHcmnEYPXSKHRrAnX6uNfweBXPe&#10;vXA4/VQwC1wJp7llh83zb5d1ma6r3wAAAP//AwBQSwMEFAAGAAgAAAAhAGtwA0fdAAAACwEAAA8A&#10;AABkcnMvZG93bnJldi54bWxMj8FOwzAQRO9I/IO1SNyoQwNpCHEqVIkLN1qExM2Nt3GEvY5iN03+&#10;nuUEtxnt0+xMvZ29ExOOsQ+k4H6VgUBqg+mpU/BxeL0rQcSkyWgXCBUsGGHbXF/VujLhQu847VMn&#10;OIRipRXYlIZKytha9DquwoDEt1MYvU5sx06aUV843Du5zrJCet0Tf7B6wJ3F9nt/9go282fAIeIO&#10;v05TO9p+Kd3botTtzfzyDCLhnP5g+K3P1aHhTsdwJhOFU5AXDzmjLB6feBQT+abkMUcWZbEG2dTy&#10;/4bmBwAA//8DAFBLAQItABQABgAIAAAAIQC2gziS/gAAAOEBAAATAAAAAAAAAAAAAAAAAAAAAABb&#10;Q29udGVudF9UeXBlc10ueG1sUEsBAi0AFAAGAAgAAAAhADj9If/WAAAAlAEAAAsAAAAAAAAAAAAA&#10;AAAALwEAAF9yZWxzLy5yZWxzUEsBAi0AFAAGAAgAAAAhAGIxm+KpAgAApQUAAA4AAAAAAAAAAAAA&#10;AAAALgIAAGRycy9lMm9Eb2MueG1sUEsBAi0AFAAGAAgAAAAhAGtwA0fdAAAACwEAAA8AAAAAAAAA&#10;AAAAAAAAAwUAAGRycy9kb3ducmV2LnhtbFBLBQYAAAAABAAEAPMAAAANBgAAAAA=&#10;" filled="f" stroked="f">
                <v:textbox style="mso-fit-shape-to-text:t" inset="0,0,0,0">
                  <w:txbxContent>
                    <w:p w:rsidR="00585E22" w:rsidRDefault="00585E22" w:rsidP="00585E22"/>
                  </w:txbxContent>
                </v:textbox>
                <w10:wrap anchorx="page" anchory="page"/>
              </v:shape>
            </w:pict>
          </mc:Fallback>
        </mc:AlternateContent>
      </w:r>
      <w:r w:rsidR="00585E22" w:rsidRPr="00585E22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2131"/>
        <w:gridCol w:w="2640"/>
      </w:tblGrid>
      <w:tr w:rsidR="00585E22" w:rsidRPr="008A2752" w:rsidTr="00585E22">
        <w:trPr>
          <w:trHeight w:hRule="exact" w:val="989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Содержание работы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Срок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исполнения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Ответственный</w:t>
            </w:r>
          </w:p>
        </w:tc>
      </w:tr>
      <w:tr w:rsidR="00585E22" w:rsidRPr="008A2752" w:rsidTr="00585E22">
        <w:trPr>
          <w:trHeight w:hRule="exact" w:val="97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Издание приказа о назначении ответственного за работу по ДТТ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август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Заведующий ДОУ</w:t>
            </w:r>
          </w:p>
        </w:tc>
      </w:tr>
      <w:tr w:rsidR="00585E22" w:rsidRPr="008A2752" w:rsidTr="00585E22">
        <w:trPr>
          <w:trHeight w:hRule="exact" w:val="1339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август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 Воспитатели групп</w:t>
            </w:r>
          </w:p>
        </w:tc>
      </w:tr>
      <w:tr w:rsidR="00585E22" w:rsidRPr="008A2752" w:rsidTr="00585E22">
        <w:trPr>
          <w:trHeight w:hRule="exact" w:val="1536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Работа с папкой по организации профилактических мероприятий по ДТТ в ДОУ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август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Ст.воспитатель</w:t>
            </w:r>
          </w:p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ответственный за работу по ДТТ</w:t>
            </w:r>
          </w:p>
        </w:tc>
      </w:tr>
      <w:tr w:rsidR="00585E22" w:rsidRPr="008A2752" w:rsidTr="00585E22">
        <w:trPr>
          <w:trHeight w:hRule="exact" w:val="97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Обновление уголков безопасности в группах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август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Воспитатели групп</w:t>
            </w:r>
          </w:p>
        </w:tc>
      </w:tr>
      <w:tr w:rsidR="00585E22" w:rsidRPr="008A2752" w:rsidTr="00585E22">
        <w:trPr>
          <w:trHeight w:hRule="exact" w:val="97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Обновить и дополнить атрибуты для сюжетно-ролевых игр по ПДД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Воспитатели групп</w:t>
            </w:r>
          </w:p>
        </w:tc>
      </w:tr>
      <w:tr w:rsidR="00585E22" w:rsidRPr="008A2752" w:rsidTr="00585E22">
        <w:trPr>
          <w:trHeight w:hRule="exact" w:val="1349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Приобретение дидактических игр по всем группам по теме "Дорожная азбука"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в течении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22" w:rsidRPr="008A2752" w:rsidRDefault="00585E22" w:rsidP="00585E2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A2752">
              <w:rPr>
                <w:rStyle w:val="1"/>
                <w:sz w:val="28"/>
                <w:szCs w:val="28"/>
              </w:rPr>
              <w:t>Заведующий ДОУ</w:t>
            </w:r>
          </w:p>
        </w:tc>
      </w:tr>
    </w:tbl>
    <w:p w:rsidR="00585E22" w:rsidRDefault="00585E22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752" w:rsidRPr="008A2752" w:rsidRDefault="008A2752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2752" w:rsidRPr="008A2752">
          <w:headerReference w:type="even" r:id="rId12"/>
          <w:headerReference w:type="default" r:id="rId13"/>
          <w:headerReference w:type="first" r:id="rId14"/>
          <w:pgSz w:w="11909" w:h="16838"/>
          <w:pgMar w:top="1265" w:right="1188" w:bottom="819" w:left="1130" w:header="0" w:footer="3" w:gutter="0"/>
          <w:cols w:space="720"/>
          <w:noEndnote/>
          <w:titlePg/>
          <w:docGrid w:linePitch="360"/>
        </w:sectPr>
      </w:pPr>
    </w:p>
    <w:p w:rsidR="00A165EC" w:rsidRPr="008A2752" w:rsidRDefault="00A165EC" w:rsidP="008A2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5EC" w:rsidRPr="008A2752" w:rsidSect="00585E22">
      <w:type w:val="continuous"/>
      <w:pgSz w:w="11909" w:h="16838"/>
      <w:pgMar w:top="993" w:right="1037" w:bottom="3521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09" w:rsidRDefault="007F7709">
      <w:r>
        <w:separator/>
      </w:r>
    </w:p>
  </w:endnote>
  <w:endnote w:type="continuationSeparator" w:id="0">
    <w:p w:rsidR="007F7709" w:rsidRDefault="007F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09" w:rsidRDefault="007F7709"/>
  </w:footnote>
  <w:footnote w:type="continuationSeparator" w:id="0">
    <w:p w:rsidR="007F7709" w:rsidRDefault="007F77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Default="0097798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Default="0097798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Pr="00CB2254" w:rsidRDefault="0097798A" w:rsidP="00CB2254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Default="0097798A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Default="00E736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2313305</wp:posOffset>
              </wp:positionH>
              <wp:positionV relativeFrom="page">
                <wp:posOffset>2279650</wp:posOffset>
              </wp:positionV>
              <wp:extent cx="3185160" cy="196850"/>
              <wp:effectExtent l="0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98A" w:rsidRDefault="0097798A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Административно-хозяйственная работа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82.15pt;margin-top:179.5pt;width:250.8pt;height:15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58qwIAAKcFAAAOAAAAZHJzL2Uyb0RvYy54bWysVG1vmzAQ/j5p/8HydwqkhAIqqdoQpknd&#10;i9TuBzhggjVjI9sNdNP++84mJGn7ZdrGB+uwz889d/f4rm/GjqM9VZpJkePwIsCIikrWTOxy/O2x&#10;9BKMtCGiJlwKmuNnqvHN6v2766HP6EK2ktdUIQAROhv6HLfG9Jnv66qlHdEXsqcCDhupOmLgV+38&#10;WpEB0DvuL4Ig9gep6l7JimoNu8V0iFcOv2loZb40jaYG8RwDN+NW5datXf3VNcl2ivQtqw40yF+w&#10;6AgTEPQIVRBD0JNib6A6VimpZWMuKtn5smlYRV0OkE0YvMrmoSU9dblAcXR/LJP+f7DV5/1XhVid&#10;4wgjQTpo0SMdDbqTI4ptdYZeZ+D00IObGWEbuuwy1f29rL5rJOS6JWJHb5WSQ0tJDexCe9M/uzrh&#10;aAuyHT7JGsKQJyMd0NiozpYOioEAHbr0fOyMpVLB5mWYLMMYjio4C9M4WbrW+SSbb/dKmw9Udsga&#10;OVbQeYdO9vfaWDYkm11sMCFLxrnrPhcvNsBx2oHYcNWeWRaumT/TIN0kmyTyokW88aKgKLzbch15&#10;cRleLYvLYr0uwl82bhhlLatrKmyYWVhh9GeNO0h8ksRRWlpyVls4S0mr3XbNFdoTEHbpPldzODm5&#10;+S9puCJALq9SChdRcLdIvTJOrryojJZeehUkXhCmd2kcRGlUlC9TumeC/ntKaMhxulwsJzGdSL/K&#10;LXDf29xI1jEDo4OzLsfJ0YlkVoIbUbvWGsL4ZJ+VwtI/lQLaPTfaCdZqdFKrGbcjoFgVb2X9DNJV&#10;EpQFIoR5B0Yr1Q+MBpgdORYw3DDiHwWI346Z2VCzsZ0NIiq4mGOD0WSuzTSOnnrFdi3gzs/rFh5I&#10;yZx2TxwOzwqmgUvhMLnsuDn/d16n+br6DQAA//8DAFBLAwQUAAYACAAAACEAaHc5694AAAALAQAA&#10;DwAAAGRycy9kb3ducmV2LnhtbEyPzU7DMBCE70i8g7VI3KgNpSEJcSpUiQs3WoTEzY23cYR/IttN&#10;k7dnOcFtd2c0+02znZ1lE8Y0BC/hfiWAoe+CHnwv4ePwelcCS1l5rWzwKGHBBNv2+qpRtQ4X/47T&#10;PveMQnyqlQST81hznjqDTqVVGNGTdgrRqUxr7LmO6kLhzvIHIQru1ODpg1Ej7gx23/uzk/A0fwYc&#10;E+7w6zR10QxLad8WKW9v5pdnYBnn/GeGX3xCh5aYjuHsdWJWwrp4XJOVhk1FpchRFpsK2JEulRDA&#10;24b/79D+AAAA//8DAFBLAQItABQABgAIAAAAIQC2gziS/gAAAOEBAAATAAAAAAAAAAAAAAAAAAAA&#10;AABbQ29udGVudF9UeXBlc10ueG1sUEsBAi0AFAAGAAgAAAAhADj9If/WAAAAlAEAAAsAAAAAAAAA&#10;AAAAAAAALwEAAF9yZWxzLy5yZWxzUEsBAi0AFAAGAAgAAAAhALXLTnyrAgAApwUAAA4AAAAAAAAA&#10;AAAAAAAALgIAAGRycy9lMm9Eb2MueG1sUEsBAi0AFAAGAAgAAAAhAGh3OeveAAAACwEAAA8AAAAA&#10;AAAAAAAAAAAABQUAAGRycy9kb3ducmV2LnhtbFBLBQYAAAAABAAEAPMAAAAQBgAAAAA=&#10;" filled="f" stroked="f">
              <v:textbox style="mso-fit-shape-to-text:t" inset="0,0,0,0">
                <w:txbxContent>
                  <w:p w:rsidR="0097798A" w:rsidRDefault="0097798A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Административно-хозяйственная работа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8A" w:rsidRDefault="009779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51CB"/>
    <w:multiLevelType w:val="multilevel"/>
    <w:tmpl w:val="49A49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EC"/>
    <w:rsid w:val="00033707"/>
    <w:rsid w:val="00535E76"/>
    <w:rsid w:val="00585E22"/>
    <w:rsid w:val="007F7709"/>
    <w:rsid w:val="008A2752"/>
    <w:rsid w:val="008F1CB0"/>
    <w:rsid w:val="0097798A"/>
    <w:rsid w:val="00A165EC"/>
    <w:rsid w:val="00CB2254"/>
    <w:rsid w:val="00CD104E"/>
    <w:rsid w:val="00E729B1"/>
    <w:rsid w:val="00E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12F29-991C-4E4F-AB03-103702D1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LucidaSansUnicode15pt0pt">
    <w:name w:val="Основной текст + Lucida Sans Unicode;1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37"/>
      <w:szCs w:val="137"/>
      <w:u w:val="none"/>
    </w:rPr>
  </w:style>
  <w:style w:type="character" w:customStyle="1" w:styleId="Impact155pt1pt">
    <w:name w:val="Основной текст + Impact;15;5 pt;Курсив;Интервал 1 pt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Impact155pt-1pt">
    <w:name w:val="Основной текст + Impact;15;5 pt;Курсив;Интервал -1 pt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31"/>
      <w:szCs w:val="31"/>
      <w:u w:val="none"/>
      <w:lang w:val="en-US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LucidaSansUnicode12pt0pt">
    <w:name w:val="Основной текст + Lucida Sans Unicode;12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LucidaSansUnicode12pt-2pt">
    <w:name w:val="Основной текст + Lucida Sans Unicode;12 pt;Курсив;Интервал -2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ranklinGothicDemi255pt0pt">
    <w:name w:val="Основной текст + Franklin Gothic Demi;25;5 pt;Курсив;Интервал 0 pt"/>
    <w:basedOn w:val="a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10"/>
      <w:w w:val="100"/>
      <w:position w:val="0"/>
      <w:sz w:val="51"/>
      <w:szCs w:val="51"/>
      <w:u w:val="none"/>
      <w:lang w:val="ru-RU"/>
    </w:rPr>
  </w:style>
  <w:style w:type="character" w:customStyle="1" w:styleId="LucidaSansUnicode16pt">
    <w:name w:val="Основной текст + Lucida Sans Unicode;16 pt;Курсив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FranklinGothicDemiCond235pt">
    <w:name w:val="Основной текст + Franklin Gothic Demi Cond;23;5 pt"/>
    <w:basedOn w:val="a4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</w:rPr>
  </w:style>
  <w:style w:type="character" w:customStyle="1" w:styleId="10">
    <w:name w:val="Заголовок №1_"/>
    <w:basedOn w:val="a0"/>
    <w:link w:val="1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53"/>
      <w:szCs w:val="53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566" w:lineRule="exact"/>
      <w:ind w:hanging="30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MS Gothic" w:eastAsia="MS Gothic" w:hAnsi="MS Gothic" w:cs="MS Gothic"/>
      <w:sz w:val="137"/>
      <w:szCs w:val="13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i/>
      <w:iCs/>
      <w:spacing w:val="-40"/>
      <w:sz w:val="53"/>
      <w:szCs w:val="53"/>
    </w:rPr>
  </w:style>
  <w:style w:type="paragraph" w:styleId="aa">
    <w:name w:val="header"/>
    <w:basedOn w:val="a"/>
    <w:link w:val="ab"/>
    <w:uiPriority w:val="99"/>
    <w:unhideWhenUsed/>
    <w:rsid w:val="00CB22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2254"/>
    <w:rPr>
      <w:color w:val="000000"/>
    </w:rPr>
  </w:style>
  <w:style w:type="paragraph" w:styleId="ac">
    <w:name w:val="footer"/>
    <w:basedOn w:val="a"/>
    <w:link w:val="ad"/>
    <w:uiPriority w:val="99"/>
    <w:unhideWhenUsed/>
    <w:rsid w:val="00CB22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2254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35E7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5E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E4BB-658C-4560-9921-5E30F021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4</cp:revision>
  <cp:lastPrinted>2023-07-21T05:08:00Z</cp:lastPrinted>
  <dcterms:created xsi:type="dcterms:W3CDTF">2021-09-17T03:01:00Z</dcterms:created>
  <dcterms:modified xsi:type="dcterms:W3CDTF">2023-10-12T08:30:00Z</dcterms:modified>
</cp:coreProperties>
</file>