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2D8" w:rsidRPr="005462D8" w:rsidRDefault="005462D8" w:rsidP="00C22C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462260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541510" cy="6936807"/>
            <wp:effectExtent l="0" t="0" r="2540" b="0"/>
            <wp:docPr id="1" name="Рисунок 1" descr="C:\Users\uzer\Desktop\МЗ 2020\20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МЗ 2020\20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93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page" w:tblpX="6349" w:tblpY="-652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379" w:rsidRDefault="00545379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4537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              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Управления образования</w:t>
            </w:r>
            <w:r w:rsidR="00B345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Режевского городского округа 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 И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54C2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>люева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005E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              </w:t>
            </w:r>
          </w:p>
          <w:p w:rsidR="00C22C42" w:rsidRPr="00865513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r w:rsidR="00865513"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>подпись, расшифровка</w:t>
            </w:r>
            <w:r w:rsidRPr="008655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подписи)</w:t>
            </w:r>
          </w:p>
          <w:p w:rsidR="00C22C42" w:rsidRPr="0063005E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Управления </w:t>
            </w:r>
            <w:r w:rsidR="00865513"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Администрации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Режевского городского округа  </w:t>
            </w:r>
          </w:p>
          <w:p w:rsidR="00C22C42" w:rsidRPr="0062635F" w:rsidRDefault="00C22C42" w:rsidP="00BE41D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865513"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865513">
              <w:rPr>
                <w:rFonts w:ascii="Times New Roman" w:eastAsia="Times New Roman" w:hAnsi="Times New Roman" w:cs="Times New Roman"/>
                <w:sz w:val="24"/>
                <w:szCs w:val="24"/>
              </w:rPr>
              <w:t>_ »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FD631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E41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300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№ </w:t>
            </w:r>
            <w:r w:rsidR="00EA05A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C22C42" w:rsidRPr="0062635F" w:rsidTr="00C22C42">
        <w:tc>
          <w:tcPr>
            <w:tcW w:w="5210" w:type="dxa"/>
          </w:tcPr>
          <w:p w:rsidR="00C22C42" w:rsidRPr="005462D8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C22C42" w:rsidRPr="0062635F" w:rsidRDefault="00C22C42" w:rsidP="00C22C4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2C42" w:rsidRDefault="00C22C42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7421A7" w:rsidRPr="00546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</w:t>
      </w:r>
      <w:r w:rsidR="007421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FE1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41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0D40CB" w:rsidRPr="005462D8" w:rsidRDefault="00ED7913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462D8" w:rsidRPr="0062635F" w:rsidRDefault="005462D8" w:rsidP="001C3C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3143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41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7421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7421A7"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6263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E41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3D7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годы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муниципального учреждения Режевского городского округа</w:t>
      </w:r>
    </w:p>
    <w:p w:rsidR="005462D8" w:rsidRPr="0062635F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Тополек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63005E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62D8" w:rsidRPr="0063005E" w:rsidRDefault="0063005E" w:rsidP="005462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</w:t>
      </w:r>
      <w:r w:rsidR="007421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МБДОУ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«Детский сад № </w:t>
      </w:r>
      <w:r w:rsidR="00A804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37</w:t>
      </w:r>
      <w:r w:rsidRPr="006300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462D8" w:rsidRPr="005462D8" w:rsidSect="0096285D">
          <w:headerReference w:type="default" r:id="rId8"/>
          <w:footnotePr>
            <w:numRestart w:val="eachPage"/>
          </w:footnotePr>
          <w:pgSz w:w="16838" w:h="11906" w:orient="landscape"/>
          <w:pgMar w:top="419" w:right="678" w:bottom="567" w:left="1134" w:header="284" w:footer="56" w:gutter="0"/>
          <w:cols w:space="720"/>
          <w:titlePg/>
          <w:docGrid w:linePitch="299"/>
        </w:sect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Часть 1. Сведения об оказываемых муниципальных услугах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__1___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2127"/>
        <w:gridCol w:w="1843"/>
        <w:gridCol w:w="1985"/>
        <w:gridCol w:w="1986"/>
      </w:tblGrid>
      <w:tr w:rsidR="005462D8" w:rsidRPr="005462D8" w:rsidTr="004F0E1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0E5A7C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4F0E1D">
        <w:trPr>
          <w:trHeight w:val="49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4F0E1D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4F0E1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ind w:right="-4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1433D"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от 1 года до 3 лет</w:t>
      </w:r>
      <w:r w:rsidRP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407"/>
      <w:bookmarkEnd w:id="0"/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698"/>
        <w:gridCol w:w="1275"/>
        <w:gridCol w:w="1560"/>
        <w:gridCol w:w="1701"/>
        <w:gridCol w:w="1563"/>
      </w:tblGrid>
      <w:tr w:rsidR="001E5E30" w:rsidRPr="005462D8" w:rsidTr="0006289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9" w:anchor="P673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06CB9"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  <w:t>Коэффициент весомости</w:t>
            </w:r>
          </w:p>
        </w:tc>
      </w:tr>
      <w:tr w:rsidR="001E5E30" w:rsidRPr="005462D8" w:rsidTr="0006289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1" w:anchor="P672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31433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BE41D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E30" w:rsidRPr="005462D8" w:rsidRDefault="001E5E30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1E5E30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06289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E0325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OLE_LINK30"/>
            <w:bookmarkStart w:id="2" w:name="OLE_LINK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1"/>
            <w:bookmarkEnd w:id="2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9E36A2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160F1C" w:rsidP="001E5E30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31392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03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559"/>
        <w:gridCol w:w="1276"/>
        <w:gridCol w:w="1134"/>
        <w:gridCol w:w="1421"/>
        <w:gridCol w:w="1418"/>
        <w:gridCol w:w="1697"/>
        <w:gridCol w:w="1563"/>
      </w:tblGrid>
      <w:tr w:rsidR="005462D8" w:rsidRPr="005462D8" w:rsidTr="000E4F46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12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3" w:anchor="P676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7</w:t>
              </w:r>
            </w:hyperlink>
          </w:p>
        </w:tc>
      </w:tr>
      <w:tr w:rsidR="00BE41DF" w:rsidRPr="005462D8" w:rsidTr="000E4F4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14" w:anchor="P674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6" w:anchor="P675" w:history="1">
              <w:r w:rsidRPr="005462D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0E4F4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OLE_LINK35"/>
            <w:bookmarkStart w:id="4" w:name="OLE_LINK36"/>
            <w:bookmarkStart w:id="5" w:name="OLE_LINK37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"/>
            <w:bookmarkEnd w:id="4"/>
            <w:bookmarkEnd w:id="5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85FFC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85FFC" w:rsidP="0088139C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85FFC" w:rsidP="0031433D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E3750" w:rsidP="005462D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Порядок оказания муниципальной услуги:</w:t>
      </w:r>
    </w:p>
    <w:p w:rsidR="005462D8" w:rsidRPr="005462D8" w:rsidRDefault="00C0075E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Pr="00A940C4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A940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5462D8" w:rsidRPr="005462D8" w:rsidTr="0099371A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E106BB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E106BB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D533F6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D533F6">
              <w:rPr>
                <w:rFonts w:ascii="Times New Roman" w:eastAsia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695BB9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B12B8"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48314E" w:rsidP="00A764DE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B9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233EAC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Бюджетный кодекс</w:t>
            </w:r>
            <w:r w:rsidR="0099371A">
              <w:t xml:space="preserve"> </w:t>
            </w:r>
            <w:r w:rsidR="0099371A"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462D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764DE" w:rsidP="00A94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36DDB" w:rsidP="002C7E2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80" w:rsidRPr="005462D8" w:rsidRDefault="00E36DD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FA7C80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общих принципах организации местного самоуправления в 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3581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Pr="005462D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C35818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18" w:rsidRDefault="00E36DDB" w:rsidP="00C3581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C35818">
              <w:rPr>
                <w:rFonts w:ascii="Times New Roman" w:eastAsia="Times New Roman" w:hAnsi="Times New Roman" w:cs="Times New Roman"/>
                <w:sz w:val="20"/>
                <w:szCs w:val="20"/>
              </w:rPr>
              <w:t>О некоммерческих 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FA7C80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80" w:rsidRPr="005462D8" w:rsidRDefault="00FA7C80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6215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1C6215" w:rsidP="001C6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Правительство </w:t>
            </w:r>
            <w:r w:rsidR="001C6215">
              <w:rPr>
                <w:rFonts w:ascii="Times New Roman" w:eastAsia="Times New Roman" w:hAnsi="Times New Roman" w:cs="Times New Roman"/>
                <w:sz w:val="20"/>
                <w:szCs w:val="20"/>
              </w:rPr>
              <w:t>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5" w:rsidRPr="005462D8" w:rsidRDefault="003E61BF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C6034B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C6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4B" w:rsidRDefault="00C6034B" w:rsidP="00FA7C8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355FAF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AF" w:rsidRDefault="00355FAF" w:rsidP="00355FA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осуществлении мониторинга системы образования (с 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 и дополнениями)</w:t>
            </w:r>
            <w:r w:rsidR="00DD3F2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C5B2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2A" w:rsidRDefault="00BC5B2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F2591A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Pr="005462D8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</w:t>
            </w:r>
            <w:r w:rsidR="004C176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1A" w:rsidRDefault="00F2591A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4C1768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4C1768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768" w:rsidRDefault="009028C0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</w:t>
            </w:r>
            <w:r w:rsidR="002011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структуре </w:t>
            </w:r>
            <w:r w:rsidR="002011EC"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011EC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Default="002011EC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1EC" w:rsidRPr="009028C0" w:rsidRDefault="004851F5" w:rsidP="009028C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    </w:r>
            <w:r w:rsid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6690"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653AAD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B90BF1" w:rsidP="00BC5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BC5B2A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AD" w:rsidRDefault="00653AAD" w:rsidP="00C54F1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«Санитарно-эпидемиологические требования к организации воспитания и обучения, отдыха и оздоровления детей и молодежи»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4C7274"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 w:rsid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2.3/2.4.3590-20.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3B75"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 w:rsid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3.1/2.4.3598-20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>коронавирусной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инфекции, СанПин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="00C54F16">
              <w:t xml:space="preserve"> </w:t>
            </w:r>
            <w:r w:rsidR="00C54F16"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</w:t>
            </w:r>
            <w:r w:rsidR="003F7D03">
              <w:rPr>
                <w:rFonts w:ascii="Times New Roman" w:eastAsia="Times New Roman" w:hAnsi="Times New Roman" w:cs="Times New Roman"/>
                <w:sz w:val="20"/>
                <w:szCs w:val="20"/>
              </w:rPr>
              <w:t>молодёжи»</w:t>
            </w:r>
            <w:r w:rsid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</w:t>
            </w:r>
            <w:r w:rsidR="00EA6D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качества муниципальных услуг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9D1044" w:rsidRPr="005462D8" w:rsidTr="00CC5D24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9D1044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9D1044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9D1044" w:rsidRPr="005462D8" w:rsidRDefault="009D1044" w:rsidP="009D1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9D1044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44" w:rsidRPr="005462D8" w:rsidRDefault="008927B1" w:rsidP="009D1044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</w:t>
            </w:r>
            <w:r w:rsidR="009D1044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C2283E" w:rsidRPr="005462D8" w:rsidTr="00CC5D24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2FA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C2283E" w:rsidRPr="005462D8" w:rsidRDefault="002342FA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62A05"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62A05"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 Администрации РГО</w:t>
            </w:r>
            <w:r w:rsidR="005B605B">
              <w:rPr>
                <w:rFonts w:ascii="Times New Roman" w:eastAsia="Times New Roman" w:hAnsi="Times New Roman" w:cs="Times New Roman"/>
                <w:sz w:val="20"/>
                <w:szCs w:val="20"/>
              </w:rPr>
              <w:t>, и отраслевого корректирующего коэффициента к базовым нормативам затрат на оказание муниципальных    услуг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062308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2283E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C2283E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062308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2283E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EB0CC9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C2283E" w:rsidRPr="005462D8" w:rsidTr="00FC7BB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C2283E" w:rsidRPr="005462D8" w:rsidRDefault="00C2283E" w:rsidP="00C22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F879C7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</w:t>
            </w:r>
            <w:r w:rsidR="00F879C7"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83E" w:rsidRPr="00F879C7" w:rsidRDefault="00C2283E" w:rsidP="00BE41D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202</w:t>
            </w:r>
            <w:r w:rsidR="00BE41DF"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5462D8" w:rsidRPr="005462D8" w:rsidRDefault="005462D8" w:rsidP="005462D8">
      <w:pPr>
        <w:spacing w:after="0"/>
        <w:rPr>
          <w:rFonts w:ascii="Times New Roman" w:eastAsia="Calibri" w:hAnsi="Times New Roman" w:cs="Times New Roman"/>
          <w:sz w:val="20"/>
          <w:szCs w:val="20"/>
        </w:rPr>
        <w:sectPr w:rsidR="005462D8" w:rsidRPr="005462D8" w:rsidSect="004F0E1D">
          <w:pgSz w:w="16838" w:h="11905" w:orient="landscape"/>
          <w:pgMar w:top="720" w:right="720" w:bottom="568" w:left="720" w:header="0" w:footer="0" w:gutter="0"/>
          <w:cols w:space="720"/>
        </w:sectPr>
      </w:pPr>
    </w:p>
    <w:p w:rsidR="00FA7C80" w:rsidRDefault="00FA7C80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D51323" w:rsidP="0048166F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2"/>
        <w:gridCol w:w="8845"/>
        <w:gridCol w:w="3544"/>
      </w:tblGrid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" w:name="OLE_LINK1"/>
            <w:bookmarkStart w:id="7" w:name="OLE_LINK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  <w:bookmarkEnd w:id="6"/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8" w:name="OLE_LINK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8"/>
          </w:p>
        </w:tc>
      </w:tr>
      <w:tr w:rsidR="005462D8" w:rsidRPr="005462D8" w:rsidTr="002C7E27">
        <w:trPr>
          <w:trHeight w:val="64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9" w:name="OLE_LINK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9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0" w:name="OLE_LINK5"/>
            <w:bookmarkStart w:id="11" w:name="OLE_LINK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10"/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2" w:name="OLE_LINK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12"/>
          </w:p>
        </w:tc>
      </w:tr>
      <w:tr w:rsidR="005462D8" w:rsidRPr="005462D8" w:rsidTr="002C7E27">
        <w:trPr>
          <w:trHeight w:val="486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E24C75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OLE_LINK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3.Информационные стенды в МБДОУ «Детский сад № </w:t>
            </w:r>
            <w:r w:rsidR="00E24C7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13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OLE_LINK9"/>
            <w:bookmarkStart w:id="15" w:name="OLE_LINK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14"/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OLE_LINK11"/>
            <w:bookmarkStart w:id="17" w:name="OLE_LINK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16"/>
            <w:bookmarkEnd w:id="17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18" w:name="OLE_LINK13"/>
            <w:bookmarkStart w:id="19" w:name="OLE_LINK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18"/>
            <w:bookmarkEnd w:id="19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0" w:name="OLE_LINK15"/>
            <w:bookmarkStart w:id="21" w:name="OLE_LINK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20"/>
            <w:bookmarkEnd w:id="2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2" w:name="OLE_LINK17"/>
            <w:bookmarkStart w:id="23" w:name="OLE_LINK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22"/>
            <w:bookmarkEnd w:id="23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4" w:name="OLE_LINK19"/>
            <w:bookmarkStart w:id="25" w:name="_Hlk111494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</w:t>
            </w:r>
            <w:bookmarkEnd w:id="2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6" w:name="OLE_LINK22"/>
            <w:bookmarkStart w:id="27" w:name="OLE_LINK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26"/>
            <w:bookmarkEnd w:id="27"/>
          </w:p>
        </w:tc>
      </w:tr>
      <w:tr w:rsidR="005462D8" w:rsidRPr="005462D8" w:rsidTr="002C7E27"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28" w:name="OLE_LINK24"/>
            <w:bookmarkStart w:id="29" w:name="OLE_LINK25"/>
            <w:bookmarkEnd w:id="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28"/>
            <w:bookmarkEnd w:id="29"/>
          </w:p>
        </w:tc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0" w:name="OLE_LINK2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3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31" w:name="OLE_LINK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31"/>
          </w:p>
        </w:tc>
      </w:tr>
    </w:tbl>
    <w:p w:rsidR="005462D8" w:rsidRPr="005462D8" w:rsidRDefault="005462D8" w:rsidP="005462D8">
      <w:pPr>
        <w:spacing w:after="0"/>
        <w:rPr>
          <w:rFonts w:ascii="Calibri" w:eastAsia="Calibri" w:hAnsi="Calibri" w:cs="Times New Roman"/>
          <w:sz w:val="20"/>
          <w:szCs w:val="20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48314E" w:rsidRDefault="0048314E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E24C75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__2___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1986"/>
        <w:gridCol w:w="1983"/>
        <w:gridCol w:w="1843"/>
        <w:gridCol w:w="2268"/>
        <w:gridCol w:w="2268"/>
      </w:tblGrid>
      <w:tr w:rsidR="005462D8" w:rsidRPr="005462D8" w:rsidTr="00B93569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F229F3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B93569">
        <w:trPr>
          <w:trHeight w:val="36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услуги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778F8" w:rsidP="00C778F8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B9356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B93569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OLE_LINK4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  <w:bookmarkEnd w:id="32"/>
            <w:r w:rsidR="009029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C52E4A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E4A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801011О.99.0.БВ24ДН82000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1433D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5462D8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т 3 до 8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дня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2. Категории потребителей муниципальной услуги физические лица</w:t>
      </w:r>
      <w:r w:rsidR="0031433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от 3 до 8 лет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4816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1561"/>
        <w:gridCol w:w="1986"/>
        <w:gridCol w:w="1556"/>
        <w:gridCol w:w="1559"/>
        <w:gridCol w:w="1559"/>
        <w:gridCol w:w="1843"/>
        <w:gridCol w:w="1701"/>
      </w:tblGrid>
      <w:tr w:rsidR="001E5E30" w:rsidRPr="005462D8" w:rsidTr="00B9356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17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BE41DF" w:rsidRPr="005462D8" w:rsidTr="00B93569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18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19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62635F" w:rsidRPr="005462D8" w:rsidTr="00B9356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9A549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OLE_LINK130"/>
            <w:bookmarkStart w:id="34" w:name="OLE_LINK131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педагогов, имеющих педагогическое образование</w:t>
            </w:r>
            <w:bookmarkEnd w:id="33"/>
            <w:bookmarkEnd w:id="34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62635F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35F" w:rsidRPr="005462D8" w:rsidRDefault="003E375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35F" w:rsidRPr="00E24C75" w:rsidRDefault="005F191C">
            <w:pPr>
              <w:widowControl w:val="0"/>
              <w:autoSpaceDE w:val="0"/>
              <w:autoSpaceDN w:val="0"/>
              <w:spacing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  <w:r w:rsidR="00160F1C" w:rsidRPr="00E24C75">
              <w:rPr>
                <w:rFonts w:ascii="Times New Roman" w:hAnsi="Times New Roman" w:cs="Times New Roman"/>
                <w:sz w:val="20"/>
              </w:rPr>
              <w:t>0</w:t>
            </w:r>
            <w:r w:rsidR="00ED7913" w:rsidRPr="00E24C75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</w:tbl>
    <w:p w:rsidR="0048166F" w:rsidRDefault="0048166F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33EAC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1701"/>
        <w:gridCol w:w="1701"/>
        <w:gridCol w:w="992"/>
        <w:gridCol w:w="1276"/>
        <w:gridCol w:w="1843"/>
        <w:gridCol w:w="992"/>
        <w:gridCol w:w="1134"/>
        <w:gridCol w:w="1559"/>
      </w:tblGrid>
      <w:tr w:rsidR="005462D8" w:rsidRPr="005462D8" w:rsidTr="00BA52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0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1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BE41DF" w:rsidRPr="005462D8" w:rsidTr="00206C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22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4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 (очередной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1DF" w:rsidRPr="005462D8" w:rsidRDefault="00BE41DF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20__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1DF" w:rsidRPr="005462D8" w:rsidRDefault="00BE41DF" w:rsidP="00BE4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462D8" w:rsidRPr="005462D8" w:rsidTr="00206C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OLE_LINK137"/>
            <w:bookmarkStart w:id="36" w:name="OLE_LINK13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  <w:bookmarkEnd w:id="35"/>
            <w:bookmarkEnd w:id="3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85FFC" w:rsidP="00BE41D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D85FF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8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DE7368" w:rsidP="00D85FFC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D85FFC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3E375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D79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7" w:name="_GoBack"/>
      <w:bookmarkEnd w:id="37"/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Порядок оказания муниципальной услуги:</w:t>
      </w:r>
    </w:p>
    <w:p w:rsidR="005462D8" w:rsidRPr="005462D8" w:rsidRDefault="00FC20D7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Нормативные    правовые   акты, регулирующие   порядок </w:t>
      </w:r>
      <w:r w:rsidR="009F6D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1C7B63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1C7B63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1C7B63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391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C7B63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9028C0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1C7B63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1C7B63" w:rsidRPr="005462D8" w:rsidTr="00D533F6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1C7B63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1C7B63" w:rsidRPr="005462D8" w:rsidRDefault="001C7B63" w:rsidP="004D0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1C7B63" w:rsidRPr="00EB0CC9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1C7B63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1C7B63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1C7B63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EB0CC9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="00062308"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</w:p>
        </w:tc>
      </w:tr>
      <w:tr w:rsidR="001C7B63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63" w:rsidRPr="005462D8" w:rsidRDefault="001C7B63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3C5260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5462D8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3C5260" w:rsidRPr="005462D8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F879C7" w:rsidRDefault="003C5260" w:rsidP="003C5260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F879C7" w:rsidRDefault="003C5260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60" w:rsidRPr="005462D8" w:rsidRDefault="003C5260" w:rsidP="005964F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964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B83C43" w:rsidRPr="005462D8" w:rsidRDefault="00B83C43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A34266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5462D8"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8221"/>
        <w:gridCol w:w="3969"/>
      </w:tblGrid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OLE_LINK97"/>
            <w:bookmarkStart w:id="39" w:name="_Hlk1118035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  <w:bookmarkEnd w:id="3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номера телефонов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0" w:name="OLE_LINK100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  <w:bookmarkEnd w:id="40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1" w:name="OLE_LINK101"/>
            <w:bookmarkStart w:id="42" w:name="OLE_LINK102"/>
            <w:bookmarkEnd w:id="3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  <w:bookmarkEnd w:id="41"/>
            <w:bookmarkEnd w:id="42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3" w:name="OLE_LINK103"/>
            <w:bookmarkStart w:id="44" w:name="OLE_LINK10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  <w:bookmarkEnd w:id="43"/>
            <w:bookmarkEnd w:id="4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45" w:name="OLE_LINK105"/>
            <w:bookmarkStart w:id="46" w:name="OLE_LINK10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  <w:bookmarkEnd w:id="45"/>
            <w:bookmarkEnd w:id="46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3206A0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7" w:name="OLE_LINK107"/>
            <w:bookmarkStart w:id="48" w:name="OLE_LINK108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3206A0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bookmarkEnd w:id="47"/>
            <w:bookmarkEnd w:id="48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9" w:name="OLE_LINK109"/>
            <w:bookmarkStart w:id="50" w:name="OLE_LINK110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  <w:bookmarkEnd w:id="49"/>
            <w:bookmarkEnd w:id="5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1" w:name="OLE_LINK111"/>
            <w:bookmarkStart w:id="52" w:name="OLE_LINK112"/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  <w:bookmarkEnd w:id="51"/>
            <w:bookmarkEnd w:id="5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3" w:name="OLE_LINK113"/>
            <w:bookmarkStart w:id="54" w:name="OLE_LINK114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  <w:bookmarkEnd w:id="53"/>
            <w:bookmarkEnd w:id="54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5" w:name="OLE_LINK115"/>
            <w:bookmarkStart w:id="56" w:name="OLE_LINK116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  <w:bookmarkEnd w:id="55"/>
            <w:bookmarkEnd w:id="5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7" w:name="OLE_LINK117"/>
            <w:bookmarkStart w:id="58" w:name="OLE_LINK118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  <w:bookmarkEnd w:id="57"/>
            <w:bookmarkEnd w:id="58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59" w:name="OLE_LINK119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  <w:bookmarkEnd w:id="59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0" w:name="OLE_LINK120"/>
            <w:bookmarkStart w:id="61" w:name="OLE_LINK121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  <w:bookmarkEnd w:id="60"/>
            <w:bookmarkEnd w:id="6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2" w:name="OLE_LINK122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  <w:bookmarkEnd w:id="62"/>
          </w:p>
        </w:tc>
      </w:tr>
      <w:tr w:rsidR="005462D8" w:rsidRPr="005462D8" w:rsidTr="00D4791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3" w:name="OLE_LINK123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  <w:bookmarkEnd w:id="63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4" w:name="OLE_LINK124"/>
            <w:bookmarkStart w:id="65" w:name="OLE_LINK125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  <w:r w:rsidR="004171AF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результаты деятельности</w:t>
            </w:r>
            <w:r w:rsidR="004171A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специалистах и воспитателях учреждения,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  <w:bookmarkEnd w:id="64"/>
            <w:bookmarkEnd w:id="6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bookmarkStart w:id="66" w:name="OLE_LINK126"/>
            <w:bookmarkStart w:id="67" w:name="OLE_LINK127"/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изменения </w:t>
            </w:r>
            <w:bookmarkEnd w:id="66"/>
            <w:bookmarkEnd w:id="67"/>
          </w:p>
        </w:tc>
      </w:tr>
    </w:tbl>
    <w:p w:rsidR="005462D8" w:rsidRP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4171AF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Pr="005462D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__3___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1. Харак</w:t>
      </w:r>
      <w:r w:rsidR="00802892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теристики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2779"/>
        <w:gridCol w:w="2268"/>
        <w:gridCol w:w="2126"/>
        <w:gridCol w:w="1985"/>
        <w:gridCol w:w="1984"/>
        <w:gridCol w:w="1701"/>
      </w:tblGrid>
      <w:tr w:rsidR="005462D8" w:rsidRPr="005462D8" w:rsidTr="00D4791B"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25" w:anchor="P671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2</w:t>
              </w:r>
            </w:hyperlink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5462D8" w:rsidRPr="005462D8" w:rsidTr="00501A0C"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D8" w:rsidRPr="005462D8" w:rsidRDefault="005462D8" w:rsidP="0054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</w:p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услуги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01A0C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оказания услуги 2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F3482E" w:rsidRDefault="005462D8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462D8" w:rsidRPr="005462D8" w:rsidTr="00501A0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A21DF6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1DF6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853211О.99.0.БВ19АБ88000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D4791B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Обучающиеся, за исключением детей-инвалидов и инвалидов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E23DB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Категории потребителей муниципальной услуги  физические лица 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 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________________________________________________________________.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качество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качество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1701"/>
        <w:gridCol w:w="1417"/>
        <w:gridCol w:w="1843"/>
        <w:gridCol w:w="1417"/>
        <w:gridCol w:w="1418"/>
        <w:gridCol w:w="1559"/>
        <w:gridCol w:w="1701"/>
      </w:tblGrid>
      <w:tr w:rsidR="001E5E30" w:rsidRPr="005462D8" w:rsidTr="00690B5E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26" w:anchor="P673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75542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4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Коэффициент весомости</w:t>
            </w:r>
          </w:p>
        </w:tc>
      </w:tr>
      <w:tr w:rsidR="00DA2E1B" w:rsidRPr="005462D8" w:rsidTr="00690B5E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27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28" w:anchor="P67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3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1B" w:rsidRPr="005462D8" w:rsidRDefault="00DA2E1B" w:rsidP="00DA2E1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E1B" w:rsidRPr="005462D8" w:rsidRDefault="00DA2E1B" w:rsidP="00DA2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F3482E" w:rsidRDefault="001E5E30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F3482E" w:rsidRDefault="00755427" w:rsidP="00F3482E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48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1E5E30" w:rsidRPr="005462D8" w:rsidTr="00690B5E">
        <w:trPr>
          <w:trHeight w:val="4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Укомплектованность кадрами (количество основных</w:t>
            </w:r>
            <w:r w:rsidR="00690B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работников, совместителей)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C33567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5462D8" w:rsidRDefault="003E375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22E75" w:rsidRPr="00822E75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E5E30" w:rsidRPr="005462D8" w:rsidTr="00690B5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</w:t>
            </w:r>
          </w:p>
          <w:p w:rsidR="001E5E30" w:rsidRPr="005462D8" w:rsidRDefault="001E5E30" w:rsidP="00690B5E">
            <w:pPr>
              <w:widowControl w:val="0"/>
              <w:autoSpaceDE w:val="0"/>
              <w:autoSpaceDN w:val="0"/>
              <w:spacing w:after="0" w:line="25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представителей), удовлетворенных услови</w:t>
            </w:r>
            <w:r w:rsidR="00AC381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ями и качеством предоставляемой 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1E5E3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D278D2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30" w:rsidRPr="005462D8" w:rsidRDefault="003E3750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1C3C13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E30" w:rsidRPr="00204F96" w:rsidRDefault="003E43D1" w:rsidP="001E5E30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, характеризующи</w:t>
      </w:r>
      <w:r w:rsidR="00204F96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объем муниципальной услуги.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3"/>
        <w:gridCol w:w="1756"/>
        <w:gridCol w:w="1246"/>
        <w:gridCol w:w="1876"/>
        <w:gridCol w:w="1134"/>
        <w:gridCol w:w="1134"/>
        <w:gridCol w:w="2126"/>
        <w:gridCol w:w="1418"/>
        <w:gridCol w:w="1417"/>
        <w:gridCol w:w="1701"/>
      </w:tblGrid>
      <w:tr w:rsidR="005462D8" w:rsidRPr="005462D8" w:rsidTr="00CD71DD"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hyperlink r:id="rId29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Средний размер платы (цена, тариф) за единицу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Допустимое (возможное) отклонение </w:t>
            </w:r>
            <w:hyperlink r:id="rId30" w:anchor="P676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7</w:t>
              </w:r>
            </w:hyperlink>
          </w:p>
        </w:tc>
      </w:tr>
      <w:tr w:rsidR="00326168" w:rsidRPr="005462D8" w:rsidTr="00CD71DD"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31" w:anchor="P674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по </w:t>
            </w:r>
            <w:hyperlink r:id="rId32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ОКЕИ</w:t>
              </w:r>
            </w:hyperlink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hyperlink r:id="rId33" w:anchor="P675" w:history="1">
              <w:r w:rsidRPr="005462D8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vertAlign w:val="superscript"/>
                </w:rPr>
                <w:t>6</w:t>
              </w:r>
            </w:hyperlink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(очередной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68" w:rsidRPr="005462D8" w:rsidRDefault="00326168" w:rsidP="0032616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168" w:rsidRPr="005462D8" w:rsidRDefault="00326168" w:rsidP="00326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62D8" w:rsidRPr="005462D8" w:rsidTr="00CD71DD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CD71DD" w:rsidRDefault="005462D8" w:rsidP="00CD71DD">
            <w:pPr>
              <w:widowControl w:val="0"/>
              <w:autoSpaceDE w:val="0"/>
              <w:autoSpaceDN w:val="0"/>
              <w:spacing w:after="0" w:line="256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1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E1F" w:rsidRPr="005462D8" w:rsidTr="00860E1F">
        <w:trPr>
          <w:trHeight w:val="25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062308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D5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062308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D5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062308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5D573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Pr="00860E1F" w:rsidRDefault="00860E1F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Default="00860E1F" w:rsidP="00860E1F">
            <w:r w:rsidRPr="00104074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1F" w:rsidRDefault="00860E1F" w:rsidP="00860E1F">
            <w:r w:rsidRPr="00104074">
              <w:rPr>
                <w:rFonts w:ascii="Times New Roman" w:eastAsia="Times New Roman" w:hAnsi="Times New Roman" w:cs="Times New Roman"/>
                <w:sz w:val="20"/>
                <w:szCs w:val="20"/>
              </w:rPr>
              <w:t>2662,00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E1F" w:rsidRPr="005462D8" w:rsidRDefault="003E3750" w:rsidP="00860E1F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60E1F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9D729C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порядок ее (его) установления.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1276"/>
        <w:gridCol w:w="1984"/>
        <w:gridCol w:w="8223"/>
      </w:tblGrid>
      <w:tr w:rsidR="005462D8" w:rsidRPr="005462D8" w:rsidTr="00D055D9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5462D8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B0380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21.09.2015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1890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80" w:rsidRPr="005462D8" w:rsidRDefault="000B0380" w:rsidP="00472862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</w:t>
            </w:r>
            <w:r w:rsidR="000B7E03"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утверждении Положения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порядке взимания родительской платы за присмотр и уход за детьми в муниципальных дошкольных образовательных учреждений, реализующих образовательную программу дошкольного образования, в Режевском городском округе»</w:t>
            </w:r>
          </w:p>
        </w:tc>
      </w:tr>
      <w:tr w:rsidR="00725AFC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09.12.2021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883-ПП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внесении изменений в постановление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04.03.2016 № 150-ПП «Об установлении максимального и среднего размера платы, взимаемой с родителей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(законных представителе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й) за присмотр и уход за детьми в государственных образовательных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реализующих основную 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ую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391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5AFC" w:rsidRPr="005462D8" w:rsidTr="00D055D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Постановление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Режевского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EC278A">
              <w:rPr>
                <w:rFonts w:ascii="Times New Roman" w:eastAsia="Times New Roman" w:hAnsi="Times New Roman" w:cs="Times New Roman"/>
                <w:sz w:val="20"/>
                <w:szCs w:val="20"/>
              </w:rPr>
              <w:t>.2021г.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EC278A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2153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FC" w:rsidRPr="005462D8" w:rsidRDefault="00725AFC" w:rsidP="00725AFC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платы, взимаемой с родителей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(законных представителей)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присмотр и уход за детьми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осваивающими образовательные программы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муниципальных образовательных учреждений Режевского городского округа.</w:t>
            </w:r>
          </w:p>
        </w:tc>
      </w:tr>
    </w:tbl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услуги:</w:t>
      </w: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Нормативные правовые акты, регулирующие порядок оказания муниципальной услуги (наименование, номер и дата нормативного правового акта):</w:t>
      </w:r>
    </w:p>
    <w:p w:rsidR="005462D8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Нормативные    правовые   акты, регулирующие   порядок   оказания муниципальной услуги</w:t>
      </w: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1134"/>
        <w:gridCol w:w="992"/>
        <w:gridCol w:w="8930"/>
      </w:tblGrid>
      <w:tr w:rsidR="00BD65B5" w:rsidRPr="005462D8" w:rsidTr="00D533F6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Нормативный правовой акт</w:t>
            </w:r>
          </w:p>
        </w:tc>
      </w:tr>
      <w:tr w:rsidR="00BD65B5" w:rsidRPr="005462D8" w:rsidTr="00D533F6">
        <w:trPr>
          <w:trHeight w:val="1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BD65B5" w:rsidRPr="005462D8" w:rsidTr="00D533F6">
        <w:trPr>
          <w:trHeight w:val="11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64D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3B12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31.07.1998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1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145-ФЗ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«Бюджетный кодекс</w:t>
            </w:r>
            <w:r>
              <w:t xml:space="preserve"> </w:t>
            </w:r>
            <w:r w:rsidRPr="0099371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29.12.2012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273-ФЗ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06.10.2003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общих принципах организации местного самоуправления в РФ»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Федеральный 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Дума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12.01.1996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7-ФЗ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 некоммерческих организациях»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 Правительства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12.10.2017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719-ПП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порядке формирования, ведения и утверждения регионального перечня (классификатора) государственных (муниципальных) услуг и работ»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Закон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Свердловской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78-ОЗ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образовании в Свердловской области»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правил размещения на официальном сайте образовательной организации в информационно-телекоммуникативной сети «Интернет» и обновления информации об образовательной организации»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осуществлении мониторинга системы образования (с изменениями и дополнениями)»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Правительство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08.08.2013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просвещения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09.11.2018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организации и осуществлении образовательной деятельности по дополнительным общеобразовательным программам"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Рособрнадзор.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14.08.2020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требований к структуре 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официального сайт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организации в информационно-телекоммуникативной сети «Интернет»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формату представления информации</w:t>
            </w:r>
            <w:r w:rsidRPr="009028C0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D65B5" w:rsidRPr="009028C0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Министерство финансов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21.07.2011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9028C0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 </w:t>
            </w:r>
            <w:r w:rsidRPr="008D6690">
              <w:rPr>
                <w:rFonts w:ascii="Times New Roman" w:eastAsia="Times New Roman" w:hAnsi="Times New Roman" w:cs="Times New Roman"/>
                <w:sz w:val="20"/>
                <w:szCs w:val="20"/>
              </w:rPr>
              <w:t>(с изменениями и дополнениями)»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санитарный врач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28.09.2020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«Санитарно-эпидемиологические требования к организации воспитания и обучения, отдыха и оздоровления детей и молодежи». </w:t>
            </w:r>
            <w:r w:rsidRPr="004C7274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требования к организации общественного питания населения – СанПин 2.3/2.4.3590-20. </w:t>
            </w:r>
            <w:r w:rsidRPr="008D3B75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3.1/2.4.3598-20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инфекции, СанПин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2.4.3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648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>
              <w:t xml:space="preserve"> </w:t>
            </w:r>
            <w:r w:rsidRPr="00C54F16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Санитарно-эпидемиологические требования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организациям воспитания и обучения, оздоровления детей и молодёжи».</w:t>
            </w:r>
          </w:p>
        </w:tc>
      </w:tr>
      <w:tr w:rsidR="00BD65B5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Стандартов качества муниципальных услуг  (работ), представляемых муниципальными учреждениями Режевского городского округа и соответствие услугам административные регламенты»</w:t>
            </w:r>
          </w:p>
        </w:tc>
      </w:tr>
      <w:tr w:rsidR="00BD65B5" w:rsidRPr="005462D8" w:rsidTr="00D533F6">
        <w:trPr>
          <w:trHeight w:val="68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02.08.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142" w:hanging="142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внесении изменений в Порядок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11.10.2018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230/01-07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«Об утверждении Порядка осуществления контроля за деятельностью муниципальных казенных, бюджетных, автономных образовательных учреждений и учреждений, подведомственных Управлению образования Администрации Режевского городского округа»</w:t>
            </w:r>
          </w:p>
        </w:tc>
      </w:tr>
      <w:tr w:rsidR="00BD65B5" w:rsidRPr="005462D8" w:rsidTr="00D533F6"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базовых нормативов затрат на оказание (выполнение) муниципальных услуг 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оказываемых и выполняемых образовательными учреждениями, находящимися в</w:t>
            </w:r>
            <w:r w:rsidRPr="00462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Pr="00462A05">
              <w:rPr>
                <w:rFonts w:ascii="Times New Roman" w:hAnsi="Times New Roman" w:cs="Times New Roman"/>
                <w:sz w:val="20"/>
                <w:szCs w:val="20"/>
              </w:rPr>
              <w:t>едении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342FA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и отраслевого корректирующего коэффициента к базовым нормативам затрат на оказание муниципальных    услуг 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22.05.2019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</w:t>
            </w:r>
            <w:r w:rsidRPr="00695B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5B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учреждений, подведомственных Управлению образования Администрации Режевского городского округа и финансового обеспечения выполнения муниципального задания»;</w:t>
            </w:r>
          </w:p>
        </w:tc>
      </w:tr>
      <w:tr w:rsidR="00BD65B5" w:rsidRPr="00EB0CC9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BD65B5">
              <w:rPr>
                <w:rFonts w:ascii="Times New Roman" w:eastAsia="Times New Roman" w:hAnsi="Times New Roman" w:cs="Times New Roman"/>
                <w:sz w:val="20"/>
                <w:szCs w:val="20"/>
              </w:rPr>
              <w:t>.01.</w:t>
            </w:r>
            <w:r w:rsidR="00BD65B5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062308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D65B5" w:rsidRPr="00EB0CC9">
              <w:rPr>
                <w:rFonts w:ascii="Times New Roman" w:eastAsia="Times New Roman" w:hAnsi="Times New Roman" w:cs="Times New Roman"/>
                <w:sz w:val="20"/>
                <w:szCs w:val="20"/>
              </w:rPr>
              <w:t>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EB0CC9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 утверждении Перечня муниципальных услуг и работ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оказываемых образовательными учреждениями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20</w:t>
            </w:r>
            <w:r w:rsidR="000623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</w:t>
            </w:r>
            <w:r w:rsidRPr="00EB0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в новой редакции»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65B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191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Управления образования Администрации РГО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13.03.2020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77/01-07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B5" w:rsidRPr="005462D8" w:rsidRDefault="00BD65B5" w:rsidP="00D533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 утверждении Устава МБДОУ </w:t>
            </w:r>
            <w:r w:rsidRPr="00257210">
              <w:rPr>
                <w:rFonts w:ascii="Times New Roman" w:eastAsia="Times New Roman" w:hAnsi="Times New Roman" w:cs="Times New Roman"/>
                <w:sz w:val="20"/>
                <w:szCs w:val="20"/>
              </w:rPr>
              <w:t>«Детский сад № 37»</w:t>
            </w:r>
          </w:p>
        </w:tc>
      </w:tr>
      <w:tr w:rsidR="000200A5" w:rsidRPr="005462D8" w:rsidTr="00D533F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МБДОУ </w:t>
            </w:r>
          </w:p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«Детский сад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F879C7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13.01.2022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F879C7" w:rsidRDefault="000200A5" w:rsidP="000F2F32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0F2F3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879C7">
              <w:rPr>
                <w:rFonts w:ascii="Times New Roman" w:eastAsia="Times New Roman" w:hAnsi="Times New Roman" w:cs="Times New Roman"/>
                <w:sz w:val="20"/>
                <w:szCs w:val="20"/>
              </w:rPr>
              <w:t>/01-06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A5" w:rsidRPr="005462D8" w:rsidRDefault="000200A5" w:rsidP="000200A5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«О внутреннем финансовом контроле исполнения муниципального задания на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 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год»</w:t>
            </w:r>
          </w:p>
        </w:tc>
      </w:tr>
    </w:tbl>
    <w:p w:rsidR="0066667F" w:rsidRDefault="0066667F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</w:t>
      </w:r>
      <w:r w:rsidR="009D729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ребителей муниципальной услуги.</w:t>
      </w: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8"/>
        <w:gridCol w:w="7371"/>
        <w:gridCol w:w="3544"/>
      </w:tblGrid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1. Информация в помещениях учреждения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режим работы учреждения и групп;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копия лицензии образовательного учреждения;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расписание деятельности детей;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образовательных программ и их краткая характеристика; </w:t>
            </w:r>
            <w:r w:rsidR="007621DB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номера телефонов учреждения;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информация о проводимых в учреждении мероприятиях;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название, адрес и телефоны вышестоящего органа.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течение 30 дней со дня внесения соответствующих изменений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 Информация при личном обращении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 случае личного обращения потребителей услуги, их родителей (законных представителей) необходимые разъяснения об оказываемой услуге предоставляются им в вежливой (корректной) форме сотрудниками учреждения.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 мере обращения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9D729C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Информационные стенды в МБДОУ «Детский сад № </w:t>
            </w:r>
            <w:r w:rsidR="009D729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документы по функционированию ОУ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обновляется оперативно по мере внесения изменений в документацию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4. Проведение родительских конференций, родительских собраний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Условия и особенности организации образовательного процесса в образовательном учреждении. Отчет о деятельности учреждения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реже 1 раза в полугодие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 Организация «открытых» мероприятий отчетного характера (концерты, выставки, конкурсы)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Предъявление общественности результатов образования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раз в квартал </w:t>
            </w:r>
          </w:p>
        </w:tc>
      </w:tr>
      <w:tr w:rsidR="005462D8" w:rsidRPr="005462D8" w:rsidTr="004A4316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 Информация в сети Интернет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Наименование учреждения, данные об образовательном учреждении;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перечень реализуемых основных и дополнительных программ;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почтовый адрес, электронный адрес, контактные телефоны,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правила приема в образовательное учреждение, 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результаты деятельности, </w:t>
            </w:r>
            <w:r w:rsidR="004A4316"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специалистах и воспитателях учреждения,</w:t>
            </w:r>
          </w:p>
          <w:p w:rsidR="005462D8" w:rsidRPr="005462D8" w:rsidRDefault="005462D8" w:rsidP="005462D8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462D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- проведенных мероприятиях и др.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5462D8" w:rsidRDefault="005462D8" w:rsidP="005462D8">
            <w:pPr>
              <w:widowControl w:val="0"/>
              <w:autoSpaceDE w:val="0"/>
              <w:autoSpaceDN w:val="0"/>
              <w:spacing w:after="0" w:line="25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462D8"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</w:t>
            </w:r>
          </w:p>
        </w:tc>
      </w:tr>
    </w:tbl>
    <w:p w:rsidR="009D729C" w:rsidRDefault="009D729C" w:rsidP="005462D8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Default="005462D8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372" w:rsidRPr="005462D8" w:rsidRDefault="00FA1372" w:rsidP="005462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A1372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</w:p>
    <w:p w:rsidR="00E92509" w:rsidRDefault="00E92509" w:rsidP="00DC4D16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462D8" w:rsidRPr="005462D8" w:rsidRDefault="005462D8" w:rsidP="004C6D5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2. Сведения о выполняемых работах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Default="005462D8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Раздел 1. 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Муниципальное бюджетное дошкольное образовательное учреждение « Детский сад № 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37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«</w:t>
      </w:r>
      <w:r w:rsidR="00B5243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Тополек</w:t>
      </w:r>
      <w:r w:rsidRPr="005462D8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»   работ не оказывает.</w:t>
      </w:r>
    </w:p>
    <w:p w:rsidR="006C6394" w:rsidRPr="005462D8" w:rsidRDefault="006C6394" w:rsidP="005462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5462D8" w:rsidRDefault="005462D8" w:rsidP="005462D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462D8" w:rsidRPr="00DC4D16" w:rsidRDefault="005462D8" w:rsidP="00DC4D1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462D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Часть 3. Прочие сведения о муниципальном задании</w:t>
      </w:r>
      <w:r w:rsidRPr="005462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На основании Федерального закона от 29.12.2012г. № 273-ФЗ. «Об образовании в Российской Федерации» ст. 22 п.10,11.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1. Основания для досрочного прекращения выполнения муниципального задания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- ликвидация учреждения;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исключение муниципальной услуги из ведомственного перечня муниципальных услуг (работ);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Режевского городского округа.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6C6394" w:rsidRDefault="006C6394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2.  Иная информация, необходимая для выполнения (контроля за выполнением)</w:t>
      </w:r>
    </w:p>
    <w:p w:rsidR="005462D8" w:rsidRPr="00B52432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>муниципального задания при необходимости Учреждение предоставляет управлению образования  отчет о фактических  расходах, копии первичных документов, акты выполненных работ и иную информацию, подтверждающую выполнение  муниципального задания. Ежегодно до 1 февраля Учреждение предоставляет  в Управление  государственную статистическую отчетность (форма № 85-К)</w:t>
      </w: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B52432">
        <w:rPr>
          <w:rFonts w:ascii="Times New Roman" w:eastAsia="Times New Roman" w:hAnsi="Times New Roman" w:cs="Times New Roman"/>
          <w:sz w:val="20"/>
          <w:lang w:eastAsia="ru-RU"/>
        </w:rPr>
        <w:t xml:space="preserve">3.Порядок контроля за выполнением муниципального задания </w:t>
      </w: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8D1C7C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Постановление Адми</w:t>
            </w:r>
            <w:r w:rsidR="008D1C7C">
              <w:rPr>
                <w:rFonts w:ascii="Times New Roman" w:eastAsia="Times New Roman" w:hAnsi="Times New Roman" w:cs="Times New Roman"/>
                <w:sz w:val="20"/>
              </w:rPr>
              <w:t xml:space="preserve">нистрации Режевского городского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округа15.06.2015 № 1079 «Об утверждении Порядка проведения мониторинга и контроля за выполнением муниципального задания на предоставление муниципальных услуг (выполнение работ)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Администрация Режевского городского округа</w:t>
            </w:r>
          </w:p>
        </w:tc>
      </w:tr>
      <w:tr w:rsidR="000E5A7C" w:rsidRPr="00B52432" w:rsidTr="008D1C7C">
        <w:trPr>
          <w:trHeight w:val="86"/>
        </w:trPr>
        <w:tc>
          <w:tcPr>
            <w:tcW w:w="1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7C" w:rsidRPr="00B52432" w:rsidRDefault="000E5A7C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8D1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Приказ  Управления образования администрации Режевского округа  № 230/01-07 от 11.10.2018 «Об утверждении Порядка осуществления контроля за деятельностью муниципальных казенных, бюджетных автономных учреждений и учреждений, подведомственных Управлению образования Администрации Режевского городского округа</w:t>
            </w:r>
          </w:p>
        </w:tc>
      </w:tr>
      <w:tr w:rsidR="00F362A9" w:rsidRPr="00B52432" w:rsidTr="008D1C7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форм отчетности, плановые документарные, выездные проверки.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задания, не реже 1 раза в год. 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Плановые камеральные проверки – ежеквартально.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A9" w:rsidRPr="00B52432" w:rsidRDefault="00F362A9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Управление образования Администрации Режевского городского округа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5953"/>
        <w:gridCol w:w="6237"/>
      </w:tblGrid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Форма контроля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Периодичность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Приказ заведующего 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5462D8" w:rsidRPr="00B52432" w:rsidTr="002812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5462D8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>Анализ  бух.учета, отчетности,  выполнения показателей качества. количества, целевого использования  имущества ОУ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F362A9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 Внутренний финансовый контроль  показателей объема </w:t>
            </w:r>
            <w:r w:rsidR="00F362A9">
              <w:rPr>
                <w:rFonts w:ascii="Times New Roman" w:eastAsia="Times New Roman" w:hAnsi="Times New Roman" w:cs="Times New Roman"/>
                <w:sz w:val="20"/>
              </w:rPr>
              <w:t>ежемесячно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, показателей качества один раз в полгода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D8" w:rsidRPr="00B52432" w:rsidRDefault="005462D8" w:rsidP="0027717A">
            <w:pPr>
              <w:spacing w:after="0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B52432">
              <w:rPr>
                <w:rFonts w:ascii="Times New Roman" w:eastAsia="Times New Roman" w:hAnsi="Times New Roman" w:cs="Times New Roman"/>
                <w:sz w:val="20"/>
              </w:rPr>
              <w:t xml:space="preserve">МБДОУ «Детский сад № </w:t>
            </w:r>
            <w:r w:rsidR="0027717A">
              <w:rPr>
                <w:rFonts w:ascii="Times New Roman" w:eastAsia="Times New Roman" w:hAnsi="Times New Roman" w:cs="Times New Roman"/>
                <w:sz w:val="20"/>
              </w:rPr>
              <w:t>37</w:t>
            </w:r>
            <w:r w:rsidRPr="00B52432">
              <w:rPr>
                <w:rFonts w:ascii="Times New Roman" w:eastAsia="Times New Roman" w:hAnsi="Times New Roman" w:cs="Times New Roman"/>
                <w:sz w:val="20"/>
              </w:rPr>
              <w:t>»</w:t>
            </w:r>
          </w:p>
        </w:tc>
      </w:tr>
    </w:tbl>
    <w:p w:rsidR="005462D8" w:rsidRPr="00B52432" w:rsidRDefault="005462D8" w:rsidP="00546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приложение 2 к приказу Управления образования Администрации Ре</w:t>
      </w:r>
      <w:r w:rsidR="00FD631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жевского городского округа № 126/01-07 от 22.05.2019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г. и приложение 3 к Порядку формирования муниципального задания на оказание муниципальных услуг (выполнение работ) в отношении муниципальных учреждений Режевского городского округа и финансового обеспечения выполнения муниципального задания.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4.1. Периодичность представления отчетов о выполнении муниципального </w:t>
      </w:r>
      <w:r w:rsidR="004F015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1 раз в квартал</w:t>
      </w:r>
      <w:r w:rsidR="004F0156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.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945A35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 Сроки представления отчетов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в срок до 01.02 года следующим за отчетным; ежеквартально в срок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не позднее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10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 рабоч</w:t>
      </w:r>
      <w:r w:rsidR="000200C4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их дней </w:t>
      </w:r>
      <w:r w:rsidR="00945A35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с момента окончания первого-третьего кварталов.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4.2.1. Сроки предоставления предварительного отчета о выполнении муниципального задания _____________________________________________________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4.3. Иные требования к отчетности о выполнении муниципального задания </w:t>
      </w:r>
      <w:r w:rsidRPr="005462D8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 xml:space="preserve">не предусмотрены ____________________________________________________ 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5462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5. Иные показатели, связанные с выполнением муниципального задания, __________________ </w:t>
      </w:r>
    </w:p>
    <w:p w:rsidR="00B52432" w:rsidRDefault="00B52432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B52432" w:rsidRDefault="006229A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З</w:t>
      </w:r>
      <w:r w:rsidR="005462D8" w:rsidRPr="005462D8">
        <w:rPr>
          <w:rFonts w:ascii="Times New Roman" w:eastAsia="Calibri" w:hAnsi="Times New Roman" w:cs="Times New Roman"/>
          <w:color w:val="000000"/>
        </w:rPr>
        <w:t>аведующ</w:t>
      </w:r>
      <w:r>
        <w:rPr>
          <w:rFonts w:ascii="Times New Roman" w:eastAsia="Calibri" w:hAnsi="Times New Roman" w:cs="Times New Roman"/>
          <w:color w:val="000000"/>
        </w:rPr>
        <w:t xml:space="preserve">ий </w:t>
      </w:r>
      <w:r w:rsidR="005462D8" w:rsidRPr="005462D8">
        <w:rPr>
          <w:rFonts w:ascii="Times New Roman" w:eastAsia="Calibri" w:hAnsi="Times New Roman" w:cs="Times New Roman"/>
          <w:color w:val="000000"/>
        </w:rPr>
        <w:t xml:space="preserve"> МБДОУ «Детский сад № </w:t>
      </w:r>
      <w:r w:rsidR="00B52432">
        <w:rPr>
          <w:rFonts w:ascii="Times New Roman" w:eastAsia="Calibri" w:hAnsi="Times New Roman" w:cs="Times New Roman"/>
          <w:color w:val="000000"/>
        </w:rPr>
        <w:t>37</w:t>
      </w:r>
      <w:r w:rsidR="00A602F6">
        <w:rPr>
          <w:rFonts w:ascii="Times New Roman" w:eastAsia="Calibri" w:hAnsi="Times New Roman" w:cs="Times New Roman"/>
          <w:color w:val="000000"/>
        </w:rPr>
        <w:t xml:space="preserve">»       </w:t>
      </w:r>
      <w:r>
        <w:rPr>
          <w:rFonts w:ascii="Times New Roman" w:eastAsia="Calibri" w:hAnsi="Times New Roman" w:cs="Times New Roman"/>
          <w:color w:val="000000"/>
        </w:rPr>
        <w:t>Н. В. Леонтьева</w:t>
      </w:r>
    </w:p>
    <w:p w:rsidR="005462D8" w:rsidRPr="005462D8" w:rsidRDefault="005462D8" w:rsidP="005462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5462D8">
        <w:rPr>
          <w:rFonts w:ascii="Times New Roman" w:eastAsia="Calibri" w:hAnsi="Times New Roman" w:cs="Times New Roman"/>
          <w:color w:val="000000"/>
        </w:rPr>
        <w:t xml:space="preserve"> </w:t>
      </w:r>
    </w:p>
    <w:p w:rsidR="005462D8" w:rsidRPr="005462D8" w:rsidRDefault="004C6D5D" w:rsidP="005462D8">
      <w:pPr>
        <w:spacing w:after="0" w:line="240" w:lineRule="auto"/>
        <w:rPr>
          <w:rFonts w:ascii="Times New Roman" w:eastAsia="Calibri" w:hAnsi="Times New Roman" w:cs="Times New Roman"/>
        </w:rPr>
        <w:sectPr w:rsidR="005462D8" w:rsidRPr="005462D8">
          <w:type w:val="continuous"/>
          <w:pgSz w:w="16838" w:h="11905" w:orient="landscape"/>
          <w:pgMar w:top="720" w:right="720" w:bottom="720" w:left="720" w:header="0" w:footer="0" w:gutter="0"/>
          <w:cols w:space="720"/>
        </w:sectPr>
      </w:pPr>
      <w:r>
        <w:rPr>
          <w:rFonts w:ascii="Times New Roman" w:eastAsia="Calibri" w:hAnsi="Times New Roman" w:cs="Times New Roman"/>
          <w:color w:val="000000"/>
        </w:rPr>
        <w:t>«</w:t>
      </w:r>
      <w:r w:rsidR="00A602F6">
        <w:rPr>
          <w:rFonts w:ascii="Times New Roman" w:eastAsia="Calibri" w:hAnsi="Times New Roman" w:cs="Times New Roman"/>
          <w:color w:val="000000"/>
        </w:rPr>
        <w:t>20</w:t>
      </w:r>
      <w:r>
        <w:rPr>
          <w:rFonts w:ascii="Times New Roman" w:eastAsia="Calibri" w:hAnsi="Times New Roman" w:cs="Times New Roman"/>
          <w:color w:val="000000"/>
        </w:rPr>
        <w:t xml:space="preserve">» </w:t>
      </w:r>
      <w:r w:rsidR="00A602F6">
        <w:rPr>
          <w:rFonts w:ascii="Times New Roman" w:eastAsia="Calibri" w:hAnsi="Times New Roman" w:cs="Times New Roman"/>
          <w:color w:val="000000"/>
        </w:rPr>
        <w:t>января</w:t>
      </w:r>
      <w:r>
        <w:rPr>
          <w:rFonts w:ascii="Times New Roman" w:eastAsia="Calibri" w:hAnsi="Times New Roman" w:cs="Times New Roman"/>
          <w:color w:val="000000"/>
        </w:rPr>
        <w:t xml:space="preserve"> 20</w:t>
      </w:r>
      <w:r w:rsidR="00E23DB8">
        <w:rPr>
          <w:rFonts w:ascii="Times New Roman" w:eastAsia="Calibri" w:hAnsi="Times New Roman" w:cs="Times New Roman"/>
          <w:color w:val="000000"/>
        </w:rPr>
        <w:t>2</w:t>
      </w:r>
      <w:r w:rsidR="00A417F9">
        <w:rPr>
          <w:rFonts w:ascii="Times New Roman" w:eastAsia="Calibri" w:hAnsi="Times New Roman" w:cs="Times New Roman"/>
          <w:color w:val="000000"/>
        </w:rPr>
        <w:t>2</w:t>
      </w:r>
      <w:r w:rsidR="00E23DB8">
        <w:rPr>
          <w:rFonts w:ascii="Times New Roman" w:eastAsia="Calibri" w:hAnsi="Times New Roman" w:cs="Times New Roman"/>
          <w:color w:val="000000"/>
        </w:rPr>
        <w:t>г.</w:t>
      </w:r>
    </w:p>
    <w:p w:rsidR="005462D8" w:rsidRDefault="005462D8" w:rsidP="00FD6318"/>
    <w:sectPr w:rsidR="005462D8" w:rsidSect="005462D8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84" w:rsidRDefault="00450684" w:rsidP="004C6D5D">
      <w:pPr>
        <w:spacing w:after="0" w:line="240" w:lineRule="auto"/>
      </w:pPr>
      <w:r>
        <w:separator/>
      </w:r>
    </w:p>
  </w:endnote>
  <w:endnote w:type="continuationSeparator" w:id="0">
    <w:p w:rsidR="00450684" w:rsidRDefault="00450684" w:rsidP="004C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84" w:rsidRDefault="00450684" w:rsidP="004C6D5D">
      <w:pPr>
        <w:spacing w:after="0" w:line="240" w:lineRule="auto"/>
      </w:pPr>
      <w:r>
        <w:separator/>
      </w:r>
    </w:p>
  </w:footnote>
  <w:footnote w:type="continuationSeparator" w:id="0">
    <w:p w:rsidR="00450684" w:rsidRDefault="00450684" w:rsidP="004C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340704"/>
      <w:docPartObj>
        <w:docPartGallery w:val="Page Numbers (Margins)"/>
        <w:docPartUnique/>
      </w:docPartObj>
    </w:sdtPr>
    <w:sdtEndPr/>
    <w:sdtContent>
      <w:p w:rsidR="00062308" w:rsidRDefault="0006230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EBF39C9" wp14:editId="6918C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62308" w:rsidRDefault="0006230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85FFC">
                                <w:rPr>
                                  <w:noProof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EBF39C9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062308" w:rsidRDefault="0006230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85FFC">
                          <w:rPr>
                            <w:noProof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09"/>
    <w:rsid w:val="00001BD7"/>
    <w:rsid w:val="000072A7"/>
    <w:rsid w:val="00013C4D"/>
    <w:rsid w:val="000200A5"/>
    <w:rsid w:val="000200C4"/>
    <w:rsid w:val="00020401"/>
    <w:rsid w:val="00024ECB"/>
    <w:rsid w:val="000273E5"/>
    <w:rsid w:val="0003455B"/>
    <w:rsid w:val="000429A6"/>
    <w:rsid w:val="00062308"/>
    <w:rsid w:val="00062899"/>
    <w:rsid w:val="00064190"/>
    <w:rsid w:val="0006623B"/>
    <w:rsid w:val="00067AD5"/>
    <w:rsid w:val="000762DA"/>
    <w:rsid w:val="000A56A2"/>
    <w:rsid w:val="000B0380"/>
    <w:rsid w:val="000B7E03"/>
    <w:rsid w:val="000C712D"/>
    <w:rsid w:val="000D40CB"/>
    <w:rsid w:val="000E4F46"/>
    <w:rsid w:val="000E5A7C"/>
    <w:rsid w:val="000E747E"/>
    <w:rsid w:val="000F2F32"/>
    <w:rsid w:val="000F3FCE"/>
    <w:rsid w:val="00126977"/>
    <w:rsid w:val="00134C21"/>
    <w:rsid w:val="00137431"/>
    <w:rsid w:val="0014561F"/>
    <w:rsid w:val="00157849"/>
    <w:rsid w:val="00160F1C"/>
    <w:rsid w:val="0016108C"/>
    <w:rsid w:val="001735CA"/>
    <w:rsid w:val="00184EB9"/>
    <w:rsid w:val="001971A5"/>
    <w:rsid w:val="001A52D3"/>
    <w:rsid w:val="001B0AFE"/>
    <w:rsid w:val="001B7F92"/>
    <w:rsid w:val="001C3C13"/>
    <w:rsid w:val="001C6215"/>
    <w:rsid w:val="001C7B63"/>
    <w:rsid w:val="001E5A21"/>
    <w:rsid w:val="001E5E30"/>
    <w:rsid w:val="001F1FC1"/>
    <w:rsid w:val="001F7D86"/>
    <w:rsid w:val="002004AA"/>
    <w:rsid w:val="002011EC"/>
    <w:rsid w:val="00201619"/>
    <w:rsid w:val="00204F96"/>
    <w:rsid w:val="00206CB9"/>
    <w:rsid w:val="00213654"/>
    <w:rsid w:val="00217F4E"/>
    <w:rsid w:val="002333A6"/>
    <w:rsid w:val="00233EAC"/>
    <w:rsid w:val="002342FA"/>
    <w:rsid w:val="00235C09"/>
    <w:rsid w:val="00236BDB"/>
    <w:rsid w:val="00240A6E"/>
    <w:rsid w:val="00245A0A"/>
    <w:rsid w:val="00247861"/>
    <w:rsid w:val="00250F3D"/>
    <w:rsid w:val="00251623"/>
    <w:rsid w:val="00257210"/>
    <w:rsid w:val="00267E85"/>
    <w:rsid w:val="0027717A"/>
    <w:rsid w:val="0028126F"/>
    <w:rsid w:val="002A5149"/>
    <w:rsid w:val="002C3387"/>
    <w:rsid w:val="002C6014"/>
    <w:rsid w:val="002C7E27"/>
    <w:rsid w:val="002D4746"/>
    <w:rsid w:val="002D66D4"/>
    <w:rsid w:val="002E0566"/>
    <w:rsid w:val="002F595E"/>
    <w:rsid w:val="003006ED"/>
    <w:rsid w:val="00301279"/>
    <w:rsid w:val="00306F91"/>
    <w:rsid w:val="0031392C"/>
    <w:rsid w:val="003140DB"/>
    <w:rsid w:val="0031433D"/>
    <w:rsid w:val="00316209"/>
    <w:rsid w:val="00320566"/>
    <w:rsid w:val="003206A0"/>
    <w:rsid w:val="0032074B"/>
    <w:rsid w:val="00326168"/>
    <w:rsid w:val="00331E0F"/>
    <w:rsid w:val="003330AE"/>
    <w:rsid w:val="003346AE"/>
    <w:rsid w:val="00335A22"/>
    <w:rsid w:val="00355FAF"/>
    <w:rsid w:val="00357466"/>
    <w:rsid w:val="00370E98"/>
    <w:rsid w:val="00371CE0"/>
    <w:rsid w:val="0037456F"/>
    <w:rsid w:val="003756F4"/>
    <w:rsid w:val="00375B73"/>
    <w:rsid w:val="00375F49"/>
    <w:rsid w:val="00375FBE"/>
    <w:rsid w:val="003916B0"/>
    <w:rsid w:val="003A0573"/>
    <w:rsid w:val="003B12B8"/>
    <w:rsid w:val="003B1490"/>
    <w:rsid w:val="003C4958"/>
    <w:rsid w:val="003C4B94"/>
    <w:rsid w:val="003C5260"/>
    <w:rsid w:val="003D02C6"/>
    <w:rsid w:val="003D752F"/>
    <w:rsid w:val="003E3750"/>
    <w:rsid w:val="003E43D1"/>
    <w:rsid w:val="003E61BF"/>
    <w:rsid w:val="003F58D8"/>
    <w:rsid w:val="003F7D03"/>
    <w:rsid w:val="004105DD"/>
    <w:rsid w:val="004109A4"/>
    <w:rsid w:val="00411C3B"/>
    <w:rsid w:val="00416BB6"/>
    <w:rsid w:val="004171AF"/>
    <w:rsid w:val="00421E64"/>
    <w:rsid w:val="00422507"/>
    <w:rsid w:val="00426F3F"/>
    <w:rsid w:val="00430440"/>
    <w:rsid w:val="00440D28"/>
    <w:rsid w:val="00450684"/>
    <w:rsid w:val="00457ECF"/>
    <w:rsid w:val="00462260"/>
    <w:rsid w:val="00462A05"/>
    <w:rsid w:val="004650D0"/>
    <w:rsid w:val="004663B6"/>
    <w:rsid w:val="00466B95"/>
    <w:rsid w:val="004701EC"/>
    <w:rsid w:val="00472862"/>
    <w:rsid w:val="00477216"/>
    <w:rsid w:val="0048166F"/>
    <w:rsid w:val="004818E0"/>
    <w:rsid w:val="0048314E"/>
    <w:rsid w:val="004851F5"/>
    <w:rsid w:val="004A4316"/>
    <w:rsid w:val="004A7EA9"/>
    <w:rsid w:val="004B03AB"/>
    <w:rsid w:val="004C1768"/>
    <w:rsid w:val="004C1D60"/>
    <w:rsid w:val="004C6C74"/>
    <w:rsid w:val="004C6D5D"/>
    <w:rsid w:val="004C7274"/>
    <w:rsid w:val="004D0BD5"/>
    <w:rsid w:val="004D1C07"/>
    <w:rsid w:val="004D3965"/>
    <w:rsid w:val="004E3571"/>
    <w:rsid w:val="004E568C"/>
    <w:rsid w:val="004F0156"/>
    <w:rsid w:val="004F0E1D"/>
    <w:rsid w:val="00501A0C"/>
    <w:rsid w:val="005043A1"/>
    <w:rsid w:val="00512CE3"/>
    <w:rsid w:val="00536820"/>
    <w:rsid w:val="00545379"/>
    <w:rsid w:val="005462D8"/>
    <w:rsid w:val="00566ED8"/>
    <w:rsid w:val="0058450C"/>
    <w:rsid w:val="00592837"/>
    <w:rsid w:val="005964F8"/>
    <w:rsid w:val="005A0A1F"/>
    <w:rsid w:val="005B22EB"/>
    <w:rsid w:val="005B4D56"/>
    <w:rsid w:val="005B605B"/>
    <w:rsid w:val="005C13AD"/>
    <w:rsid w:val="005D286B"/>
    <w:rsid w:val="005D573F"/>
    <w:rsid w:val="005E3B26"/>
    <w:rsid w:val="005E75BC"/>
    <w:rsid w:val="005F191C"/>
    <w:rsid w:val="00615CA9"/>
    <w:rsid w:val="00617BF3"/>
    <w:rsid w:val="00620F89"/>
    <w:rsid w:val="006229A8"/>
    <w:rsid w:val="0062635F"/>
    <w:rsid w:val="0063005E"/>
    <w:rsid w:val="00633CE5"/>
    <w:rsid w:val="00653AAD"/>
    <w:rsid w:val="00661DE9"/>
    <w:rsid w:val="0066667F"/>
    <w:rsid w:val="00666885"/>
    <w:rsid w:val="00690201"/>
    <w:rsid w:val="00690B5E"/>
    <w:rsid w:val="00693DAC"/>
    <w:rsid w:val="00695BB9"/>
    <w:rsid w:val="006C6394"/>
    <w:rsid w:val="00712F57"/>
    <w:rsid w:val="00725AFC"/>
    <w:rsid w:val="007421A7"/>
    <w:rsid w:val="00755427"/>
    <w:rsid w:val="007621DB"/>
    <w:rsid w:val="007632FE"/>
    <w:rsid w:val="00777503"/>
    <w:rsid w:val="00780275"/>
    <w:rsid w:val="007B16EB"/>
    <w:rsid w:val="007B6530"/>
    <w:rsid w:val="007C0137"/>
    <w:rsid w:val="007E1368"/>
    <w:rsid w:val="00802892"/>
    <w:rsid w:val="00812882"/>
    <w:rsid w:val="00822E75"/>
    <w:rsid w:val="00835A6D"/>
    <w:rsid w:val="0084044C"/>
    <w:rsid w:val="00841C93"/>
    <w:rsid w:val="00843511"/>
    <w:rsid w:val="00846DFA"/>
    <w:rsid w:val="00852415"/>
    <w:rsid w:val="00852E0F"/>
    <w:rsid w:val="00852F97"/>
    <w:rsid w:val="00860E1F"/>
    <w:rsid w:val="00865513"/>
    <w:rsid w:val="00876F29"/>
    <w:rsid w:val="0088139C"/>
    <w:rsid w:val="008927B1"/>
    <w:rsid w:val="008A4586"/>
    <w:rsid w:val="008A68C9"/>
    <w:rsid w:val="008B388B"/>
    <w:rsid w:val="008C0970"/>
    <w:rsid w:val="008C35E5"/>
    <w:rsid w:val="008C3B07"/>
    <w:rsid w:val="008D1C7C"/>
    <w:rsid w:val="008D2818"/>
    <w:rsid w:val="008D3B75"/>
    <w:rsid w:val="008D6690"/>
    <w:rsid w:val="008E08BC"/>
    <w:rsid w:val="008E44AA"/>
    <w:rsid w:val="008F0296"/>
    <w:rsid w:val="009028C0"/>
    <w:rsid w:val="00902955"/>
    <w:rsid w:val="00917FD4"/>
    <w:rsid w:val="00924A27"/>
    <w:rsid w:val="00927DFA"/>
    <w:rsid w:val="009327B9"/>
    <w:rsid w:val="009425C7"/>
    <w:rsid w:val="00945A35"/>
    <w:rsid w:val="00950BC2"/>
    <w:rsid w:val="0096285D"/>
    <w:rsid w:val="00977161"/>
    <w:rsid w:val="00977A44"/>
    <w:rsid w:val="0099371A"/>
    <w:rsid w:val="00996D2B"/>
    <w:rsid w:val="009A5491"/>
    <w:rsid w:val="009B4B41"/>
    <w:rsid w:val="009D1044"/>
    <w:rsid w:val="009D729C"/>
    <w:rsid w:val="009D76D4"/>
    <w:rsid w:val="009E36A2"/>
    <w:rsid w:val="009F6D83"/>
    <w:rsid w:val="009F735D"/>
    <w:rsid w:val="00A0517E"/>
    <w:rsid w:val="00A21DF6"/>
    <w:rsid w:val="00A31F06"/>
    <w:rsid w:val="00A34266"/>
    <w:rsid w:val="00A417F9"/>
    <w:rsid w:val="00A47061"/>
    <w:rsid w:val="00A47A64"/>
    <w:rsid w:val="00A602F6"/>
    <w:rsid w:val="00A633A3"/>
    <w:rsid w:val="00A63500"/>
    <w:rsid w:val="00A63B52"/>
    <w:rsid w:val="00A67662"/>
    <w:rsid w:val="00A751AB"/>
    <w:rsid w:val="00A764DE"/>
    <w:rsid w:val="00A8049C"/>
    <w:rsid w:val="00A940C4"/>
    <w:rsid w:val="00AB01ED"/>
    <w:rsid w:val="00AB073B"/>
    <w:rsid w:val="00AC1ED9"/>
    <w:rsid w:val="00AC3813"/>
    <w:rsid w:val="00AD0ACE"/>
    <w:rsid w:val="00AD4DDA"/>
    <w:rsid w:val="00AE195C"/>
    <w:rsid w:val="00B021FE"/>
    <w:rsid w:val="00B179BA"/>
    <w:rsid w:val="00B34537"/>
    <w:rsid w:val="00B424A3"/>
    <w:rsid w:val="00B468B6"/>
    <w:rsid w:val="00B47E83"/>
    <w:rsid w:val="00B506DD"/>
    <w:rsid w:val="00B52432"/>
    <w:rsid w:val="00B52894"/>
    <w:rsid w:val="00B54C2B"/>
    <w:rsid w:val="00B83C43"/>
    <w:rsid w:val="00B90BF1"/>
    <w:rsid w:val="00B93569"/>
    <w:rsid w:val="00BA06EB"/>
    <w:rsid w:val="00BA4829"/>
    <w:rsid w:val="00BA5217"/>
    <w:rsid w:val="00BB0DB8"/>
    <w:rsid w:val="00BB3B59"/>
    <w:rsid w:val="00BC14FB"/>
    <w:rsid w:val="00BC54C6"/>
    <w:rsid w:val="00BC5B2A"/>
    <w:rsid w:val="00BD65B5"/>
    <w:rsid w:val="00BE41DF"/>
    <w:rsid w:val="00BF0E22"/>
    <w:rsid w:val="00BF5B8B"/>
    <w:rsid w:val="00C0075E"/>
    <w:rsid w:val="00C137F7"/>
    <w:rsid w:val="00C2283E"/>
    <w:rsid w:val="00C22C42"/>
    <w:rsid w:val="00C3210C"/>
    <w:rsid w:val="00C33567"/>
    <w:rsid w:val="00C35818"/>
    <w:rsid w:val="00C52E4A"/>
    <w:rsid w:val="00C54F16"/>
    <w:rsid w:val="00C6034B"/>
    <w:rsid w:val="00C721EB"/>
    <w:rsid w:val="00C778F8"/>
    <w:rsid w:val="00CA08C8"/>
    <w:rsid w:val="00CB3844"/>
    <w:rsid w:val="00CB6807"/>
    <w:rsid w:val="00CC0A13"/>
    <w:rsid w:val="00CC0EA1"/>
    <w:rsid w:val="00CC5D24"/>
    <w:rsid w:val="00CD07FB"/>
    <w:rsid w:val="00CD2AF1"/>
    <w:rsid w:val="00CD3366"/>
    <w:rsid w:val="00CD3E5A"/>
    <w:rsid w:val="00CD71DD"/>
    <w:rsid w:val="00CE0FAF"/>
    <w:rsid w:val="00CE7752"/>
    <w:rsid w:val="00D055D9"/>
    <w:rsid w:val="00D26B9D"/>
    <w:rsid w:val="00D278D2"/>
    <w:rsid w:val="00D27A05"/>
    <w:rsid w:val="00D27B2C"/>
    <w:rsid w:val="00D40CFF"/>
    <w:rsid w:val="00D47281"/>
    <w:rsid w:val="00D4791B"/>
    <w:rsid w:val="00D51323"/>
    <w:rsid w:val="00D533F6"/>
    <w:rsid w:val="00D66CCB"/>
    <w:rsid w:val="00D70607"/>
    <w:rsid w:val="00D726C6"/>
    <w:rsid w:val="00D83067"/>
    <w:rsid w:val="00D83220"/>
    <w:rsid w:val="00D85FFC"/>
    <w:rsid w:val="00D9237C"/>
    <w:rsid w:val="00DA1544"/>
    <w:rsid w:val="00DA2E1B"/>
    <w:rsid w:val="00DB5026"/>
    <w:rsid w:val="00DC4D16"/>
    <w:rsid w:val="00DD371E"/>
    <w:rsid w:val="00DD3F2E"/>
    <w:rsid w:val="00DE0AAF"/>
    <w:rsid w:val="00DE7368"/>
    <w:rsid w:val="00DF17C0"/>
    <w:rsid w:val="00DF4891"/>
    <w:rsid w:val="00DF7820"/>
    <w:rsid w:val="00E0325C"/>
    <w:rsid w:val="00E06319"/>
    <w:rsid w:val="00E106BB"/>
    <w:rsid w:val="00E111FD"/>
    <w:rsid w:val="00E23DB8"/>
    <w:rsid w:val="00E24C75"/>
    <w:rsid w:val="00E24E60"/>
    <w:rsid w:val="00E31152"/>
    <w:rsid w:val="00E336F3"/>
    <w:rsid w:val="00E36DDB"/>
    <w:rsid w:val="00E37C8B"/>
    <w:rsid w:val="00E42333"/>
    <w:rsid w:val="00E72B41"/>
    <w:rsid w:val="00E85514"/>
    <w:rsid w:val="00E92509"/>
    <w:rsid w:val="00EA05AE"/>
    <w:rsid w:val="00EA6D6F"/>
    <w:rsid w:val="00EB0B3A"/>
    <w:rsid w:val="00EB0CC9"/>
    <w:rsid w:val="00EC278A"/>
    <w:rsid w:val="00EC6499"/>
    <w:rsid w:val="00ED1906"/>
    <w:rsid w:val="00ED21F9"/>
    <w:rsid w:val="00ED7913"/>
    <w:rsid w:val="00EE526F"/>
    <w:rsid w:val="00EF0F2E"/>
    <w:rsid w:val="00EF1788"/>
    <w:rsid w:val="00EF586D"/>
    <w:rsid w:val="00EF6FD1"/>
    <w:rsid w:val="00F004A8"/>
    <w:rsid w:val="00F07A62"/>
    <w:rsid w:val="00F17605"/>
    <w:rsid w:val="00F229F3"/>
    <w:rsid w:val="00F2591A"/>
    <w:rsid w:val="00F3482E"/>
    <w:rsid w:val="00F362A9"/>
    <w:rsid w:val="00F40624"/>
    <w:rsid w:val="00F61478"/>
    <w:rsid w:val="00F63D82"/>
    <w:rsid w:val="00F70811"/>
    <w:rsid w:val="00F74D41"/>
    <w:rsid w:val="00F879C7"/>
    <w:rsid w:val="00FA1372"/>
    <w:rsid w:val="00FA7C80"/>
    <w:rsid w:val="00FB1451"/>
    <w:rsid w:val="00FC20D7"/>
    <w:rsid w:val="00FC7BB9"/>
    <w:rsid w:val="00FD1495"/>
    <w:rsid w:val="00FD6318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37EE9-14B6-4AD7-9E45-DCC7F031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62D8"/>
  </w:style>
  <w:style w:type="character" w:customStyle="1" w:styleId="10">
    <w:name w:val="Гиперссылка1"/>
    <w:basedOn w:val="a0"/>
    <w:uiPriority w:val="99"/>
    <w:semiHidden/>
    <w:unhideWhenUsed/>
    <w:rsid w:val="005462D8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5462D8"/>
    <w:rPr>
      <w:color w:val="954F72"/>
      <w:u w:val="single"/>
    </w:rPr>
  </w:style>
  <w:style w:type="paragraph" w:styleId="a3">
    <w:name w:val="header"/>
    <w:basedOn w:val="a"/>
    <w:link w:val="a4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462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46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62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5462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4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62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462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462D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462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8" Type="http://schemas.openxmlformats.org/officeDocument/2006/relationships/hyperlink" Target="consultantplus://offline/ref=11B4F87C4D1F7FA97A0A548D99C07E7718EFB1F6351536D4737F0382B116cEE" TargetMode="External"/><Relationship Id="rId2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7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5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3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2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1B4F87C4D1F7FA97A0A548D99C07E7718EFB1F6351536D4737F0382B116cEE" TargetMode="External"/><Relationship Id="rId23" Type="http://schemas.openxmlformats.org/officeDocument/2006/relationships/hyperlink" Target="consultantplus://offline/ref=11B4F87C4D1F7FA97A0A548D99C07E7718EFB1F6351536D4737F0382B116cEE" TargetMode="External"/><Relationship Id="rId28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0" Type="http://schemas.openxmlformats.org/officeDocument/2006/relationships/hyperlink" Target="consultantplus://offline/ref=11B4F87C4D1F7FA97A0A548D99C07E7718EFB1F6351536D4737F0382B116cEE" TargetMode="External"/><Relationship Id="rId1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1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14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2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27" Type="http://schemas.openxmlformats.org/officeDocument/2006/relationships/hyperlink" Target="consultantplus://offline/ref=11B4F87C4D1F7FA97A0A548D99C07E7718EFB1F6351536D4737F0382B116cEE" TargetMode="External"/><Relationship Id="rId30" Type="http://schemas.openxmlformats.org/officeDocument/2006/relationships/hyperlink" Target="file:///F:\&#1052;&#1091;&#1085;&#1080;&#1094;&#1080;&#1087;&#1072;&#1083;&#1100;&#1085;&#1086;&#1077;%20&#1079;&#1072;&#1076;&#1072;&#1085;&#1080;&#1077;%20&#1044;&#1054;&#1059;%2014%20&#1085;&#1072;%202019%20&#1075;&#1086;&#1076;%20&#1075;&#1086;&#1090;&#1086;&#1074;&#1072;&#1103;%20&#1074;&#1077;&#1088;&#1089;&#1080;&#1103;.docx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0273-B64A-4370-A2CE-6FE824C8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19</Pages>
  <Words>5300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410</cp:revision>
  <cp:lastPrinted>2022-01-18T10:35:00Z</cp:lastPrinted>
  <dcterms:created xsi:type="dcterms:W3CDTF">2019-05-28T04:26:00Z</dcterms:created>
  <dcterms:modified xsi:type="dcterms:W3CDTF">2022-07-11T07:28:00Z</dcterms:modified>
</cp:coreProperties>
</file>