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EB" w:rsidRDefault="009B74EB" w:rsidP="009B74EB">
      <w:pPr>
        <w:shd w:val="clear" w:color="auto" w:fill="FFFFFF"/>
        <w:spacing w:before="377" w:line="240" w:lineRule="auto"/>
        <w:ind w:left="1618" w:right="422" w:hanging="1085"/>
        <w:jc w:val="center"/>
        <w:rPr>
          <w:rFonts w:cs="Times New Roman"/>
          <w:i/>
          <w:iCs/>
          <w:color w:val="000000"/>
          <w:spacing w:val="-3"/>
          <w:w w:val="103"/>
          <w:szCs w:val="28"/>
        </w:rPr>
      </w:pPr>
      <w:r>
        <w:rPr>
          <w:b/>
          <w:bCs/>
          <w:color w:val="000000"/>
          <w:spacing w:val="5"/>
          <w:szCs w:val="28"/>
        </w:rPr>
        <w:t>КОМПЛЕКС ДЫХАТЕЛЬНЫХ УПРАЖНЕНИЙ</w:t>
      </w:r>
    </w:p>
    <w:p w:rsidR="009B74EB" w:rsidRPr="00A40D47" w:rsidRDefault="009B74EB" w:rsidP="009B74E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Старшая группа.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1. «Дышим по- разному».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Исходное положение –</w:t>
      </w:r>
      <w:r w:rsidRPr="00A40D47">
        <w:rPr>
          <w:rFonts w:eastAsia="Times New Roman" w:cs="Times New Roman"/>
          <w:szCs w:val="28"/>
          <w:lang w:eastAsia="ru-RU"/>
        </w:rPr>
        <w:t xml:space="preserve"> сидя на стуле прямо или стоя: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и выдох через нос (вдох быстрый, не очень глубокий, выдох продолжительный).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нос, выдох через рот.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рот, выдох через нос.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и выдох через одну половину носа, выдох через другую (попеременно).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одну половину носа, выдох через другую (попеременно).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нос, замедленный выдох через нос с усилением в конце.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нос, выдох через неплотно сжатые губы.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Вдох через нос, выдох через нос толчками.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№2. «Свеча».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Тренировка медленного выдоха при дутье на воображаемое или реальное пламя свечи. Вниман</w:t>
      </w:r>
      <w:r>
        <w:rPr>
          <w:rFonts w:eastAsia="Times New Roman" w:cs="Times New Roman"/>
          <w:szCs w:val="28"/>
          <w:lang w:eastAsia="ru-RU"/>
        </w:rPr>
        <w:t>ие на живот. Медленно дуйте на «</w:t>
      </w:r>
      <w:r w:rsidRPr="00A40D47">
        <w:rPr>
          <w:rFonts w:eastAsia="Times New Roman" w:cs="Times New Roman"/>
          <w:szCs w:val="28"/>
          <w:lang w:eastAsia="ru-RU"/>
        </w:rPr>
        <w:t>пламя</w:t>
      </w:r>
      <w:r>
        <w:rPr>
          <w:rFonts w:eastAsia="Times New Roman" w:cs="Times New Roman"/>
          <w:szCs w:val="28"/>
          <w:lang w:eastAsia="ru-RU"/>
        </w:rPr>
        <w:t>»</w:t>
      </w:r>
      <w:r w:rsidRPr="00A40D47">
        <w:rPr>
          <w:rFonts w:eastAsia="Times New Roman" w:cs="Times New Roman"/>
          <w:szCs w:val="28"/>
          <w:lang w:eastAsia="ru-RU"/>
        </w:rPr>
        <w:t>. Оно отклоняется, постарайтесь держать пламя во время выдоха в отклоненном положении.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 xml:space="preserve"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левая</w:t>
      </w:r>
      <w:r>
        <w:rPr>
          <w:rFonts w:eastAsia="Times New Roman" w:cs="Times New Roman"/>
          <w:szCs w:val="28"/>
          <w:lang w:eastAsia="ru-RU"/>
        </w:rPr>
        <w:t xml:space="preserve"> ладонь во время выдоха как бы «медленно погружается»</w:t>
      </w:r>
      <w:r w:rsidRPr="00A40D47">
        <w:rPr>
          <w:rFonts w:eastAsia="Times New Roman" w:cs="Times New Roman"/>
          <w:szCs w:val="28"/>
          <w:lang w:eastAsia="ru-RU"/>
        </w:rPr>
        <w:t>. Повторите 2-3 раза.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3. «Упрямая свеча».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4. «Погасит 3,4,5,6,…10 свечей».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одном выдохе «погасите»</w:t>
      </w:r>
      <w:r w:rsidRPr="00A40D47">
        <w:rPr>
          <w:rFonts w:eastAsia="Times New Roman" w:cs="Times New Roman"/>
          <w:szCs w:val="28"/>
          <w:lang w:eastAsia="ru-RU"/>
        </w:rPr>
        <w:t xml:space="preserve">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5. «Танец живота».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одновременно с выдохом на п-ффф </w:t>
      </w:r>
      <w:r w:rsidRPr="00A40D47">
        <w:rPr>
          <w:rFonts w:eastAsia="Times New Roman" w:cs="Times New Roman"/>
          <w:szCs w:val="28"/>
          <w:lang w:eastAsia="ru-RU"/>
        </w:rPr>
        <w:lastRenderedPageBreak/>
        <w:t>втягивается живот, затем рефлекторно происходит вдох, живот выдвигается вперед. Повторите 3-5 раз.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9B74EB" w:rsidRPr="00A40D47" w:rsidRDefault="009B74EB" w:rsidP="009B74E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Подготовительная группа.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1. «Душистая роза».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Исходное положение –</w:t>
      </w:r>
      <w:r w:rsidRPr="00A40D47">
        <w:rPr>
          <w:rFonts w:eastAsia="Times New Roman" w:cs="Times New Roman"/>
          <w:szCs w:val="28"/>
          <w:lang w:eastAsia="ru-RU"/>
        </w:rPr>
        <w:t xml:space="preserve"> стоя, внимание сосредоточьте на ребрах. Положите ладони на ребра по обе стороны грудной клетки. Исполнение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2. «Выдох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–</w:t>
      </w:r>
      <w:r w:rsidRPr="00A40D47">
        <w:rPr>
          <w:rFonts w:eastAsia="Times New Roman" w:cs="Times New Roman"/>
          <w:b/>
          <w:bCs/>
          <w:szCs w:val="28"/>
          <w:lang w:eastAsia="ru-RU"/>
        </w:rPr>
        <w:t xml:space="preserve"> вдох».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 xml:space="preserve">Исходное положение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стоя или сидя на стуле. Исполнение </w:t>
      </w:r>
      <w:r>
        <w:rPr>
          <w:rFonts w:eastAsia="Times New Roman" w:cs="Times New Roman"/>
          <w:szCs w:val="28"/>
          <w:lang w:eastAsia="ru-RU"/>
        </w:rPr>
        <w:t>–</w:t>
      </w:r>
      <w:r w:rsidRPr="00A40D47">
        <w:rPr>
          <w:rFonts w:eastAsia="Times New Roman" w:cs="Times New Roman"/>
          <w:szCs w:val="28"/>
          <w:lang w:eastAsia="ru-RU"/>
        </w:rPr>
        <w:t xml:space="preserve"> после энергичного выдоха на п-ффф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3. «Поющие звуки».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Таблица. И, э, а, о, у, ы, е, я, ё, ю.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4. «Птица».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Исходное положение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п-ф-ф-ф,- сссс. Повторение 2 раза.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b/>
          <w:bCs/>
          <w:szCs w:val="28"/>
          <w:lang w:eastAsia="ru-RU"/>
        </w:rPr>
        <w:t>Упражнение № 5. «Весёлые шаги».</w:t>
      </w:r>
    </w:p>
    <w:p w:rsidR="009B74EB" w:rsidRPr="00A40D47" w:rsidRDefault="009B74EB" w:rsidP="009B74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40D47">
        <w:rPr>
          <w:rFonts w:eastAsia="Times New Roman" w:cs="Times New Roman"/>
          <w:szCs w:val="28"/>
          <w:lang w:eastAsia="ru-RU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9B74EB" w:rsidRDefault="009B74EB" w:rsidP="009B74EB">
      <w:pPr>
        <w:shd w:val="clear" w:color="auto" w:fill="FFFFFF"/>
        <w:tabs>
          <w:tab w:val="left" w:pos="773"/>
        </w:tabs>
        <w:spacing w:after="0" w:line="240" w:lineRule="auto"/>
        <w:rPr>
          <w:rFonts w:cs="Times New Roman"/>
          <w:iCs/>
          <w:color w:val="000000"/>
          <w:spacing w:val="-3"/>
          <w:w w:val="103"/>
          <w:szCs w:val="28"/>
        </w:rPr>
        <w:sectPr w:rsidR="009B74EB" w:rsidSect="00C331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B"/>
    <w:rsid w:val="00653B3E"/>
    <w:rsid w:val="007A3247"/>
    <w:rsid w:val="009B74EB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D642-BE9D-4C00-B1EA-9F385B4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EB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2022-05-24T05:39:00Z</dcterms:created>
  <dcterms:modified xsi:type="dcterms:W3CDTF">2022-05-24T05:40:00Z</dcterms:modified>
</cp:coreProperties>
</file>